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F31" w:rsidRDefault="009B63F7">
      <w:r>
        <w:tab/>
      </w:r>
      <w:r>
        <w:tab/>
      </w:r>
      <w:r>
        <w:tab/>
      </w:r>
      <w:r>
        <w:tab/>
      </w:r>
      <w:r>
        <w:rPr>
          <w:noProof/>
        </w:rPr>
        <mc:AlternateContent>
          <mc:Choice Requires="wps">
            <w:drawing>
              <wp:anchor distT="0" distB="0" distL="114300" distR="114300" simplePos="0" relativeHeight="251658240" behindDoc="0" locked="0" layoutInCell="1" hidden="0" allowOverlap="1">
                <wp:simplePos x="0" y="0"/>
                <wp:positionH relativeFrom="column">
                  <wp:posOffset>0</wp:posOffset>
                </wp:positionH>
                <wp:positionV relativeFrom="paragraph">
                  <wp:posOffset>-2540</wp:posOffset>
                </wp:positionV>
                <wp:extent cx="1971675" cy="7572375"/>
                <wp:effectExtent l="0" t="0" r="9525" b="9525"/>
                <wp:wrapNone/>
                <wp:docPr id="3" name="Rectangle 3"/>
                <wp:cNvGraphicFramePr/>
                <a:graphic xmlns:a="http://schemas.openxmlformats.org/drawingml/2006/main">
                  <a:graphicData uri="http://schemas.microsoft.com/office/word/2010/wordprocessingShape">
                    <wps:wsp>
                      <wps:cNvSpPr/>
                      <wps:spPr>
                        <a:xfrm>
                          <a:off x="0" y="0"/>
                          <a:ext cx="1971675" cy="7572375"/>
                        </a:xfrm>
                        <a:prstGeom prst="rect">
                          <a:avLst/>
                        </a:prstGeom>
                        <a:solidFill>
                          <a:srgbClr val="FFFFFF"/>
                        </a:solidFill>
                        <a:ln>
                          <a:noFill/>
                        </a:ln>
                      </wps:spPr>
                      <wps:txbx>
                        <w:txbxContent>
                          <w:p w:rsidR="00114F31" w:rsidRDefault="00114F31">
                            <w:pPr>
                              <w:spacing w:after="0" w:line="240" w:lineRule="auto"/>
                              <w:ind w:firstLine="10"/>
                              <w:textDirection w:val="btLr"/>
                            </w:pPr>
                          </w:p>
                          <w:p w:rsidR="00114F31" w:rsidRDefault="00114F31">
                            <w:pPr>
                              <w:spacing w:after="0" w:line="240" w:lineRule="auto"/>
                              <w:ind w:firstLine="10"/>
                              <w:textDirection w:val="btLr"/>
                            </w:pPr>
                          </w:p>
                          <w:p w:rsidR="00114F31" w:rsidRDefault="00114F31">
                            <w:pPr>
                              <w:spacing w:after="0" w:line="240" w:lineRule="auto"/>
                              <w:ind w:firstLine="10"/>
                              <w:textDirection w:val="btLr"/>
                            </w:pPr>
                          </w:p>
                          <w:p w:rsidR="004978E2" w:rsidRPr="009145FE" w:rsidRDefault="004978E2" w:rsidP="004978E2">
                            <w:pPr>
                              <w:spacing w:after="0" w:line="240" w:lineRule="auto"/>
                              <w:ind w:firstLine="10"/>
                              <w:textDirection w:val="btLr"/>
                            </w:pPr>
                            <w:r w:rsidRPr="009145FE">
                              <w:rPr>
                                <w:rFonts w:ascii="Arial" w:eastAsia="Arial" w:hAnsi="Arial" w:cs="Arial"/>
                                <w:b/>
                                <w:sz w:val="24"/>
                              </w:rPr>
                              <w:t>Vito Terranova</w:t>
                            </w:r>
                          </w:p>
                          <w:p w:rsidR="004978E2" w:rsidRPr="009145FE" w:rsidRDefault="004978E2" w:rsidP="004978E2">
                            <w:pPr>
                              <w:spacing w:after="0" w:line="240" w:lineRule="auto"/>
                              <w:textDirection w:val="btLr"/>
                            </w:pPr>
                            <w:r w:rsidRPr="009145FE">
                              <w:rPr>
                                <w:rFonts w:ascii="Arial" w:eastAsia="Arial" w:hAnsi="Arial" w:cs="Arial"/>
                                <w:sz w:val="20"/>
                              </w:rPr>
                              <w:t>Long Branch High School</w:t>
                            </w:r>
                          </w:p>
                          <w:p w:rsidR="004978E2" w:rsidRPr="009145FE" w:rsidRDefault="004978E2" w:rsidP="004978E2">
                            <w:pPr>
                              <w:spacing w:before="34" w:after="0" w:line="240" w:lineRule="auto"/>
                              <w:textDirection w:val="btLr"/>
                            </w:pPr>
                            <w:r w:rsidRPr="009145FE">
                              <w:rPr>
                                <w:rFonts w:ascii="Arial" w:eastAsia="Arial" w:hAnsi="Arial" w:cs="Arial"/>
                                <w:sz w:val="18"/>
                              </w:rPr>
                              <w:t>vterranova@longbranch.k12.nj.us</w:t>
                            </w:r>
                          </w:p>
                          <w:p w:rsidR="00114F31" w:rsidRDefault="009B63F7">
                            <w:pPr>
                              <w:spacing w:before="2" w:after="0" w:line="240" w:lineRule="auto"/>
                              <w:textDirection w:val="btLr"/>
                            </w:pPr>
                            <w:r>
                              <w:rPr>
                                <w:rFonts w:ascii="Arial" w:eastAsia="Arial" w:hAnsi="Arial" w:cs="Arial"/>
                                <w:color w:val="000000"/>
                                <w:sz w:val="18"/>
                              </w:rPr>
                              <w:t>Remind code:</w:t>
                            </w:r>
                            <w:r w:rsidR="00887DB8">
                              <w:rPr>
                                <w:rFonts w:ascii="Arial" w:eastAsia="Arial" w:hAnsi="Arial" w:cs="Arial"/>
                                <w:color w:val="000000"/>
                                <w:sz w:val="18"/>
                              </w:rPr>
                              <w:t xml:space="preserve"> @2023lbapes</w:t>
                            </w:r>
                          </w:p>
                          <w:p w:rsidR="00114F31" w:rsidRDefault="009B63F7">
                            <w:pPr>
                              <w:spacing w:before="2" w:after="0" w:line="240" w:lineRule="auto"/>
                              <w:textDirection w:val="btLr"/>
                            </w:pPr>
                            <w:r>
                              <w:rPr>
                                <w:rFonts w:ascii="Arial" w:eastAsia="Arial" w:hAnsi="Arial" w:cs="Arial"/>
                                <w:color w:val="000000"/>
                                <w:sz w:val="18"/>
                              </w:rPr>
                              <w:t>Google classroom code:</w:t>
                            </w:r>
                            <w:r w:rsidR="004978E2">
                              <w:rPr>
                                <w:rFonts w:ascii="Arial" w:eastAsia="Arial" w:hAnsi="Arial" w:cs="Arial"/>
                                <w:color w:val="000000"/>
                                <w:sz w:val="18"/>
                              </w:rPr>
                              <w:t xml:space="preserve"> </w:t>
                            </w:r>
                            <w:proofErr w:type="spellStart"/>
                            <w:r w:rsidR="004978E2" w:rsidRPr="004978E2">
                              <w:rPr>
                                <w:rFonts w:ascii="Arial" w:eastAsia="Arial" w:hAnsi="Arial" w:cs="Arial"/>
                                <w:color w:val="000000"/>
                                <w:sz w:val="18"/>
                              </w:rPr>
                              <w:t>gusoiou</w:t>
                            </w:r>
                            <w:proofErr w:type="spellEnd"/>
                          </w:p>
                          <w:p w:rsidR="00114F31" w:rsidRDefault="009B63F7">
                            <w:pPr>
                              <w:spacing w:before="30" w:after="0" w:line="240" w:lineRule="auto"/>
                              <w:textDirection w:val="btLr"/>
                            </w:pPr>
                            <w:r>
                              <w:rPr>
                                <w:rFonts w:ascii="Arial" w:eastAsia="Arial" w:hAnsi="Arial" w:cs="Arial"/>
                                <w:color w:val="000000"/>
                                <w:sz w:val="20"/>
                              </w:rPr>
                              <w:t xml:space="preserve">Office hours: </w:t>
                            </w:r>
                          </w:p>
                          <w:p w:rsidR="004978E2" w:rsidRDefault="004978E2" w:rsidP="004978E2">
                            <w:pPr>
                              <w:spacing w:before="30" w:after="0" w:line="240" w:lineRule="auto"/>
                              <w:textDirection w:val="btLr"/>
                              <w:rPr>
                                <w:rFonts w:ascii="Arial" w:eastAsia="Arial" w:hAnsi="Arial" w:cs="Arial"/>
                                <w:color w:val="000000"/>
                                <w:sz w:val="20"/>
                              </w:rPr>
                            </w:pPr>
                            <w:r>
                              <w:rPr>
                                <w:rFonts w:ascii="Arial" w:eastAsia="Arial" w:hAnsi="Arial" w:cs="Arial"/>
                                <w:color w:val="000000"/>
                                <w:sz w:val="20"/>
                              </w:rPr>
                              <w:t>Tuesday &amp; Thursday 2:00 – 2:40</w:t>
                            </w:r>
                          </w:p>
                          <w:p w:rsidR="00114F31" w:rsidRDefault="00114F31">
                            <w:pPr>
                              <w:spacing w:before="30" w:after="0" w:line="240" w:lineRule="auto"/>
                              <w:textDirection w:val="btLr"/>
                            </w:pPr>
                          </w:p>
                          <w:p w:rsidR="00114F31" w:rsidRDefault="00114F31">
                            <w:pPr>
                              <w:spacing w:before="30" w:after="0" w:line="240" w:lineRule="auto"/>
                              <w:textDirection w:val="btLr"/>
                            </w:pPr>
                          </w:p>
                          <w:p w:rsidR="00114F31" w:rsidRDefault="009B63F7">
                            <w:pPr>
                              <w:spacing w:before="30" w:after="0" w:line="240" w:lineRule="auto"/>
                              <w:textDirection w:val="btLr"/>
                            </w:pPr>
                            <w:r>
                              <w:rPr>
                                <w:rFonts w:ascii="Arial" w:eastAsia="Arial" w:hAnsi="Arial" w:cs="Arial"/>
                                <w:color w:val="000000"/>
                                <w:sz w:val="20"/>
                              </w:rPr>
                              <w:t xml:space="preserve">Textbook: </w:t>
                            </w:r>
                            <w:r>
                              <w:rPr>
                                <w:rFonts w:ascii="Arial" w:eastAsia="Arial" w:hAnsi="Arial" w:cs="Arial"/>
                                <w:color w:val="000000"/>
                                <w:sz w:val="24"/>
                              </w:rPr>
                              <w:t xml:space="preserve">Miller &amp; </w:t>
                            </w:r>
                            <w:proofErr w:type="spellStart"/>
                            <w:r>
                              <w:rPr>
                                <w:rFonts w:ascii="Arial" w:eastAsia="Arial" w:hAnsi="Arial" w:cs="Arial"/>
                                <w:color w:val="000000"/>
                                <w:sz w:val="24"/>
                              </w:rPr>
                              <w:t>Spoolman</w:t>
                            </w:r>
                            <w:proofErr w:type="spellEnd"/>
                            <w:r>
                              <w:rPr>
                                <w:rFonts w:ascii="Arial" w:eastAsia="Arial" w:hAnsi="Arial" w:cs="Arial"/>
                                <w:color w:val="000000"/>
                                <w:sz w:val="24"/>
                              </w:rPr>
                              <w:t>.</w:t>
                            </w:r>
                            <w:r>
                              <w:rPr>
                                <w:rFonts w:ascii="Arial" w:eastAsia="Arial" w:hAnsi="Arial" w:cs="Arial"/>
                                <w:i/>
                                <w:color w:val="000000"/>
                                <w:sz w:val="24"/>
                              </w:rPr>
                              <w:t xml:space="preserve"> Exploring Environmental Science AP Edition</w:t>
                            </w:r>
                          </w:p>
                          <w:p w:rsidR="00114F31" w:rsidRDefault="00114F31">
                            <w:pPr>
                              <w:spacing w:line="275" w:lineRule="auto"/>
                              <w:jc w:val="center"/>
                              <w:textDirection w:val="btLr"/>
                            </w:pPr>
                          </w:p>
                          <w:p w:rsidR="00114F31" w:rsidRDefault="009B63F7">
                            <w:pPr>
                              <w:spacing w:line="240" w:lineRule="auto"/>
                              <w:textDirection w:val="btLr"/>
                            </w:pPr>
                            <w:r>
                              <w:rPr>
                                <w:b/>
                                <w:color w:val="000000"/>
                              </w:rPr>
                              <w:t>For this class you need:</w:t>
                            </w:r>
                          </w:p>
                          <w:p w:rsidR="00114F31" w:rsidRPr="004978E2" w:rsidRDefault="004978E2" w:rsidP="004978E2">
                            <w:pPr>
                              <w:pStyle w:val="ListParagraph"/>
                              <w:numPr>
                                <w:ilvl w:val="0"/>
                                <w:numId w:val="1"/>
                              </w:numPr>
                              <w:spacing w:after="0" w:line="240" w:lineRule="auto"/>
                              <w:textDirection w:val="btLr"/>
                            </w:pPr>
                            <w:r>
                              <w:rPr>
                                <w:rFonts w:ascii="Arial" w:eastAsia="Arial" w:hAnsi="Arial" w:cs="Arial"/>
                                <w:color w:val="000000"/>
                                <w:sz w:val="28"/>
                              </w:rPr>
                              <w:t>3 Ring Binder</w:t>
                            </w:r>
                          </w:p>
                          <w:p w:rsidR="004978E2" w:rsidRPr="004978E2" w:rsidRDefault="009B63F7" w:rsidP="004978E2">
                            <w:pPr>
                              <w:pStyle w:val="ListParagraph"/>
                              <w:numPr>
                                <w:ilvl w:val="0"/>
                                <w:numId w:val="1"/>
                              </w:numPr>
                              <w:spacing w:after="0" w:line="240" w:lineRule="auto"/>
                              <w:textDirection w:val="btLr"/>
                            </w:pPr>
                            <w:r w:rsidRPr="004978E2">
                              <w:rPr>
                                <w:rFonts w:ascii="Arial" w:eastAsia="Arial" w:hAnsi="Arial" w:cs="Arial"/>
                                <w:color w:val="000000"/>
                                <w:sz w:val="28"/>
                              </w:rPr>
                              <w:t>Pencils and/or dark blue/black pens</w:t>
                            </w:r>
                          </w:p>
                          <w:p w:rsidR="004978E2" w:rsidRPr="004978E2" w:rsidRDefault="009B63F7" w:rsidP="004978E2">
                            <w:pPr>
                              <w:pStyle w:val="ListParagraph"/>
                              <w:numPr>
                                <w:ilvl w:val="0"/>
                                <w:numId w:val="1"/>
                              </w:numPr>
                              <w:spacing w:after="0" w:line="240" w:lineRule="auto"/>
                              <w:textDirection w:val="btLr"/>
                            </w:pPr>
                            <w:r w:rsidRPr="004978E2">
                              <w:rPr>
                                <w:rFonts w:ascii="Arial" w:eastAsia="Arial" w:hAnsi="Arial" w:cs="Arial"/>
                                <w:color w:val="000000"/>
                                <w:sz w:val="28"/>
                              </w:rPr>
                              <w:t>Notebook paper</w:t>
                            </w:r>
                          </w:p>
                          <w:p w:rsidR="00114F31" w:rsidRDefault="009B63F7" w:rsidP="004978E2">
                            <w:pPr>
                              <w:pStyle w:val="ListParagraph"/>
                              <w:numPr>
                                <w:ilvl w:val="0"/>
                                <w:numId w:val="1"/>
                              </w:numPr>
                              <w:spacing w:after="0" w:line="240" w:lineRule="auto"/>
                              <w:textDirection w:val="btLr"/>
                            </w:pPr>
                            <w:r w:rsidRPr="004978E2">
                              <w:rPr>
                                <w:rFonts w:ascii="Arial" w:eastAsia="Arial" w:hAnsi="Arial" w:cs="Arial"/>
                                <w:color w:val="000000"/>
                                <w:sz w:val="28"/>
                              </w:rPr>
                              <w:t>Calculator with exponential function</w:t>
                            </w:r>
                          </w:p>
                          <w:p w:rsidR="00114F31" w:rsidRDefault="00114F31">
                            <w:pPr>
                              <w:spacing w:after="0" w:line="240" w:lineRule="auto"/>
                              <w:ind w:left="380" w:firstLine="940"/>
                              <w:textDirection w:val="btLr"/>
                            </w:pPr>
                          </w:p>
                          <w:p w:rsidR="00114F31" w:rsidRDefault="009B63F7">
                            <w:pPr>
                              <w:spacing w:line="240" w:lineRule="auto"/>
                              <w:textDirection w:val="btLr"/>
                            </w:pPr>
                            <w:r>
                              <w:rPr>
                                <w:b/>
                                <w:color w:val="000000"/>
                              </w:rPr>
                              <w:t xml:space="preserve">Cut Off Dates: </w:t>
                            </w:r>
                          </w:p>
                          <w:p w:rsidR="004978E2" w:rsidRDefault="004978E2" w:rsidP="004978E2">
                            <w:pPr>
                              <w:spacing w:line="240" w:lineRule="auto"/>
                              <w:textDirection w:val="btLr"/>
                            </w:pPr>
                            <w:r>
                              <w:rPr>
                                <w:b/>
                                <w:color w:val="000000"/>
                              </w:rPr>
                              <w:t xml:space="preserve">MP1: </w:t>
                            </w:r>
                            <w:r w:rsidRPr="009145FE">
                              <w:rPr>
                                <w:color w:val="000000"/>
                              </w:rPr>
                              <w:t>9/21; 10/07; 10/26; 11/14</w:t>
                            </w:r>
                            <w:r>
                              <w:rPr>
                                <w:b/>
                                <w:color w:val="000000"/>
                              </w:rPr>
                              <w:t xml:space="preserve">  </w:t>
                            </w:r>
                          </w:p>
                          <w:p w:rsidR="004978E2" w:rsidRDefault="004978E2" w:rsidP="004978E2">
                            <w:pPr>
                              <w:spacing w:line="240" w:lineRule="auto"/>
                              <w:textDirection w:val="btLr"/>
                            </w:pPr>
                            <w:r>
                              <w:rPr>
                                <w:b/>
                                <w:color w:val="000000"/>
                              </w:rPr>
                              <w:t>MP2</w:t>
                            </w:r>
                            <w:r>
                              <w:rPr>
                                <w:color w:val="000000"/>
                              </w:rPr>
                              <w:t>: 12/01; 12/20; 01/13; 01/30</w:t>
                            </w:r>
                          </w:p>
                          <w:p w:rsidR="004978E2" w:rsidRDefault="004978E2" w:rsidP="004978E2">
                            <w:pPr>
                              <w:spacing w:line="240" w:lineRule="auto"/>
                              <w:textDirection w:val="btLr"/>
                            </w:pPr>
                            <w:r>
                              <w:rPr>
                                <w:b/>
                                <w:color w:val="000000"/>
                              </w:rPr>
                              <w:t>MP3</w:t>
                            </w:r>
                            <w:r w:rsidRPr="009145FE">
                              <w:rPr>
                                <w:color w:val="000000"/>
                              </w:rPr>
                              <w:t>: 02/15; 03/06; 03/22; 04/12</w:t>
                            </w:r>
                          </w:p>
                          <w:p w:rsidR="004978E2" w:rsidRDefault="004978E2" w:rsidP="004978E2">
                            <w:pPr>
                              <w:spacing w:line="240" w:lineRule="auto"/>
                              <w:textDirection w:val="btLr"/>
                            </w:pPr>
                            <w:r>
                              <w:rPr>
                                <w:b/>
                                <w:color w:val="000000"/>
                              </w:rPr>
                              <w:t>MP4</w:t>
                            </w:r>
                            <w:r>
                              <w:rPr>
                                <w:color w:val="000000"/>
                              </w:rPr>
                              <w:t>: 04/28; 05/12; 06/02; 06/16</w:t>
                            </w:r>
                          </w:p>
                          <w:p w:rsidR="00114F31" w:rsidRDefault="00114F31" w:rsidP="004978E2">
                            <w:pPr>
                              <w:spacing w:line="240" w:lineRule="auto"/>
                              <w:textDirection w:val="btLr"/>
                            </w:pPr>
                          </w:p>
                        </w:txbxContent>
                      </wps:txbx>
                      <wps:bodyPr spcFirstLastPara="1" wrap="square" lIns="0" tIns="0" rIns="0" bIns="0" anchor="t" anchorCtr="0">
                        <a:noAutofit/>
                      </wps:bodyPr>
                    </wps:wsp>
                  </a:graphicData>
                </a:graphic>
              </wp:anchor>
            </w:drawing>
          </mc:Choice>
          <mc:Fallback>
            <w:pict>
              <v:rect id="Rectangle 3" o:spid="_x0000_s1026" style="position:absolute;margin-left:0;margin-top:-.2pt;width:155.25pt;height:59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" stroked="f">
                <v:textbox inset="0,0,0,0">
                  <w:txbxContent>
                    <w:p w:rsidR="00114F31" w:rsidRDefault="00114F31">
                      <w:pPr>
                        <w:spacing w:after="0" w:line="240" w:lineRule="auto"/>
                        <w:ind w:firstLine="10"/>
                        <w:textDirection w:val="btLr"/>
                      </w:pPr>
                    </w:p>
                    <w:p w:rsidR="00114F31" w:rsidRDefault="00114F31">
                      <w:pPr>
                        <w:spacing w:after="0" w:line="240" w:lineRule="auto"/>
                        <w:ind w:firstLine="10"/>
                        <w:textDirection w:val="btLr"/>
                      </w:pPr>
                    </w:p>
                    <w:p w:rsidR="00114F31" w:rsidRDefault="00114F31">
                      <w:pPr>
                        <w:spacing w:after="0" w:line="240" w:lineRule="auto"/>
                        <w:ind w:firstLine="10"/>
                        <w:textDirection w:val="btLr"/>
                      </w:pPr>
                    </w:p>
                    <w:p w:rsidR="004978E2" w:rsidRPr="009145FE" w:rsidRDefault="004978E2" w:rsidP="004978E2">
                      <w:pPr>
                        <w:spacing w:after="0" w:line="240" w:lineRule="auto"/>
                        <w:ind w:firstLine="10"/>
                        <w:textDirection w:val="btLr"/>
                      </w:pPr>
                      <w:r w:rsidRPr="009145FE">
                        <w:rPr>
                          <w:rFonts w:ascii="Arial" w:eastAsia="Arial" w:hAnsi="Arial" w:cs="Arial"/>
                          <w:b/>
                          <w:sz w:val="24"/>
                        </w:rPr>
                        <w:t>Vito Terranova</w:t>
                      </w:r>
                    </w:p>
                    <w:p w:rsidR="004978E2" w:rsidRPr="009145FE" w:rsidRDefault="004978E2" w:rsidP="004978E2">
                      <w:pPr>
                        <w:spacing w:after="0" w:line="240" w:lineRule="auto"/>
                        <w:textDirection w:val="btLr"/>
                      </w:pPr>
                      <w:r w:rsidRPr="009145FE">
                        <w:rPr>
                          <w:rFonts w:ascii="Arial" w:eastAsia="Arial" w:hAnsi="Arial" w:cs="Arial"/>
                          <w:sz w:val="20"/>
                        </w:rPr>
                        <w:t>Long Branch High School</w:t>
                      </w:r>
                    </w:p>
                    <w:p w:rsidR="004978E2" w:rsidRPr="009145FE" w:rsidRDefault="004978E2" w:rsidP="004978E2">
                      <w:pPr>
                        <w:spacing w:before="34" w:after="0" w:line="240" w:lineRule="auto"/>
                        <w:textDirection w:val="btLr"/>
                      </w:pPr>
                      <w:r w:rsidRPr="009145FE">
                        <w:rPr>
                          <w:rFonts w:ascii="Arial" w:eastAsia="Arial" w:hAnsi="Arial" w:cs="Arial"/>
                          <w:sz w:val="18"/>
                        </w:rPr>
                        <w:t>vterranova@longbranch.k12.nj.us</w:t>
                      </w:r>
                    </w:p>
                    <w:p w:rsidR="00114F31" w:rsidRDefault="009B63F7">
                      <w:pPr>
                        <w:spacing w:before="2" w:after="0" w:line="240" w:lineRule="auto"/>
                        <w:textDirection w:val="btLr"/>
                      </w:pPr>
                      <w:r>
                        <w:rPr>
                          <w:rFonts w:ascii="Arial" w:eastAsia="Arial" w:hAnsi="Arial" w:cs="Arial"/>
                          <w:color w:val="000000"/>
                          <w:sz w:val="18"/>
                        </w:rPr>
                        <w:t>Remind code:</w:t>
                      </w:r>
                      <w:r w:rsidR="00887DB8">
                        <w:rPr>
                          <w:rFonts w:ascii="Arial" w:eastAsia="Arial" w:hAnsi="Arial" w:cs="Arial"/>
                          <w:color w:val="000000"/>
                          <w:sz w:val="18"/>
                        </w:rPr>
                        <w:t xml:space="preserve"> @2023lbapes</w:t>
                      </w:r>
                    </w:p>
                    <w:p w:rsidR="00114F31" w:rsidRDefault="009B63F7">
                      <w:pPr>
                        <w:spacing w:before="2" w:after="0" w:line="240" w:lineRule="auto"/>
                        <w:textDirection w:val="btLr"/>
                      </w:pPr>
                      <w:r>
                        <w:rPr>
                          <w:rFonts w:ascii="Arial" w:eastAsia="Arial" w:hAnsi="Arial" w:cs="Arial"/>
                          <w:color w:val="000000"/>
                          <w:sz w:val="18"/>
                        </w:rPr>
                        <w:t>Google classroom code:</w:t>
                      </w:r>
                      <w:r w:rsidR="004978E2">
                        <w:rPr>
                          <w:rFonts w:ascii="Arial" w:eastAsia="Arial" w:hAnsi="Arial" w:cs="Arial"/>
                          <w:color w:val="000000"/>
                          <w:sz w:val="18"/>
                        </w:rPr>
                        <w:t xml:space="preserve"> </w:t>
                      </w:r>
                      <w:proofErr w:type="spellStart"/>
                      <w:r w:rsidR="004978E2" w:rsidRPr="004978E2">
                        <w:rPr>
                          <w:rFonts w:ascii="Arial" w:eastAsia="Arial" w:hAnsi="Arial" w:cs="Arial"/>
                          <w:color w:val="000000"/>
                          <w:sz w:val="18"/>
                        </w:rPr>
                        <w:t>gusoiou</w:t>
                      </w:r>
                      <w:proofErr w:type="spellEnd"/>
                    </w:p>
                    <w:p w:rsidR="00114F31" w:rsidRDefault="009B63F7">
                      <w:pPr>
                        <w:spacing w:before="30" w:after="0" w:line="240" w:lineRule="auto"/>
                        <w:textDirection w:val="btLr"/>
                      </w:pPr>
                      <w:r>
                        <w:rPr>
                          <w:rFonts w:ascii="Arial" w:eastAsia="Arial" w:hAnsi="Arial" w:cs="Arial"/>
                          <w:color w:val="000000"/>
                          <w:sz w:val="20"/>
                        </w:rPr>
                        <w:t xml:space="preserve">Office hours: </w:t>
                      </w:r>
                    </w:p>
                    <w:p w:rsidR="004978E2" w:rsidRDefault="004978E2" w:rsidP="004978E2">
                      <w:pPr>
                        <w:spacing w:before="30" w:after="0" w:line="240" w:lineRule="auto"/>
                        <w:textDirection w:val="btLr"/>
                        <w:rPr>
                          <w:rFonts w:ascii="Arial" w:eastAsia="Arial" w:hAnsi="Arial" w:cs="Arial"/>
                          <w:color w:val="000000"/>
                          <w:sz w:val="20"/>
                        </w:rPr>
                      </w:pPr>
                      <w:r>
                        <w:rPr>
                          <w:rFonts w:ascii="Arial" w:eastAsia="Arial" w:hAnsi="Arial" w:cs="Arial"/>
                          <w:color w:val="000000"/>
                          <w:sz w:val="20"/>
                        </w:rPr>
                        <w:t>Tuesday &amp; Thursday 2:00 – 2:40</w:t>
                      </w:r>
                    </w:p>
                    <w:p w:rsidR="00114F31" w:rsidRDefault="00114F31">
                      <w:pPr>
                        <w:spacing w:before="30" w:after="0" w:line="240" w:lineRule="auto"/>
                        <w:textDirection w:val="btLr"/>
                      </w:pPr>
                    </w:p>
                    <w:p w:rsidR="00114F31" w:rsidRDefault="00114F31">
                      <w:pPr>
                        <w:spacing w:before="30" w:after="0" w:line="240" w:lineRule="auto"/>
                        <w:textDirection w:val="btLr"/>
                      </w:pPr>
                    </w:p>
                    <w:p w:rsidR="00114F31" w:rsidRDefault="009B63F7">
                      <w:pPr>
                        <w:spacing w:before="30" w:after="0" w:line="240" w:lineRule="auto"/>
                        <w:textDirection w:val="btLr"/>
                      </w:pPr>
                      <w:r>
                        <w:rPr>
                          <w:rFonts w:ascii="Arial" w:eastAsia="Arial" w:hAnsi="Arial" w:cs="Arial"/>
                          <w:color w:val="000000"/>
                          <w:sz w:val="20"/>
                        </w:rPr>
                        <w:t xml:space="preserve">Textbook: </w:t>
                      </w:r>
                      <w:r>
                        <w:rPr>
                          <w:rFonts w:ascii="Arial" w:eastAsia="Arial" w:hAnsi="Arial" w:cs="Arial"/>
                          <w:color w:val="000000"/>
                          <w:sz w:val="24"/>
                        </w:rPr>
                        <w:t xml:space="preserve">Miller &amp; </w:t>
                      </w:r>
                      <w:proofErr w:type="spellStart"/>
                      <w:r>
                        <w:rPr>
                          <w:rFonts w:ascii="Arial" w:eastAsia="Arial" w:hAnsi="Arial" w:cs="Arial"/>
                          <w:color w:val="000000"/>
                          <w:sz w:val="24"/>
                        </w:rPr>
                        <w:t>Spoolman</w:t>
                      </w:r>
                      <w:proofErr w:type="spellEnd"/>
                      <w:r>
                        <w:rPr>
                          <w:rFonts w:ascii="Arial" w:eastAsia="Arial" w:hAnsi="Arial" w:cs="Arial"/>
                          <w:color w:val="000000"/>
                          <w:sz w:val="24"/>
                        </w:rPr>
                        <w:t>.</w:t>
                      </w:r>
                      <w:r>
                        <w:rPr>
                          <w:rFonts w:ascii="Arial" w:eastAsia="Arial" w:hAnsi="Arial" w:cs="Arial"/>
                          <w:i/>
                          <w:color w:val="000000"/>
                          <w:sz w:val="24"/>
                        </w:rPr>
                        <w:t xml:space="preserve"> Exploring Environmental Science AP Edition</w:t>
                      </w:r>
                    </w:p>
                    <w:p w:rsidR="00114F31" w:rsidRDefault="00114F31">
                      <w:pPr>
                        <w:spacing w:line="275" w:lineRule="auto"/>
                        <w:jc w:val="center"/>
                        <w:textDirection w:val="btLr"/>
                      </w:pPr>
                    </w:p>
                    <w:p w:rsidR="00114F31" w:rsidRDefault="009B63F7">
                      <w:pPr>
                        <w:spacing w:line="240" w:lineRule="auto"/>
                        <w:textDirection w:val="btLr"/>
                      </w:pPr>
                      <w:r>
                        <w:rPr>
                          <w:b/>
                          <w:color w:val="000000"/>
                        </w:rPr>
                        <w:t>For this class you need:</w:t>
                      </w:r>
                    </w:p>
                    <w:p w:rsidR="00114F31" w:rsidRPr="004978E2" w:rsidRDefault="004978E2" w:rsidP="004978E2">
                      <w:pPr>
                        <w:pStyle w:val="ListParagraph"/>
                        <w:numPr>
                          <w:ilvl w:val="0"/>
                          <w:numId w:val="1"/>
                        </w:numPr>
                        <w:spacing w:after="0" w:line="240" w:lineRule="auto"/>
                        <w:textDirection w:val="btLr"/>
                      </w:pPr>
                      <w:r>
                        <w:rPr>
                          <w:rFonts w:ascii="Arial" w:eastAsia="Arial" w:hAnsi="Arial" w:cs="Arial"/>
                          <w:color w:val="000000"/>
                          <w:sz w:val="28"/>
                        </w:rPr>
                        <w:t>3 Ring Binder</w:t>
                      </w:r>
                    </w:p>
                    <w:p w:rsidR="004978E2" w:rsidRPr="004978E2" w:rsidRDefault="009B63F7" w:rsidP="004978E2">
                      <w:pPr>
                        <w:pStyle w:val="ListParagraph"/>
                        <w:numPr>
                          <w:ilvl w:val="0"/>
                          <w:numId w:val="1"/>
                        </w:numPr>
                        <w:spacing w:after="0" w:line="240" w:lineRule="auto"/>
                        <w:textDirection w:val="btLr"/>
                      </w:pPr>
                      <w:r w:rsidRPr="004978E2">
                        <w:rPr>
                          <w:rFonts w:ascii="Arial" w:eastAsia="Arial" w:hAnsi="Arial" w:cs="Arial"/>
                          <w:color w:val="000000"/>
                          <w:sz w:val="28"/>
                        </w:rPr>
                        <w:t>Pencils and/or dark blue/black pens</w:t>
                      </w:r>
                    </w:p>
                    <w:p w:rsidR="004978E2" w:rsidRPr="004978E2" w:rsidRDefault="009B63F7" w:rsidP="004978E2">
                      <w:pPr>
                        <w:pStyle w:val="ListParagraph"/>
                        <w:numPr>
                          <w:ilvl w:val="0"/>
                          <w:numId w:val="1"/>
                        </w:numPr>
                        <w:spacing w:after="0" w:line="240" w:lineRule="auto"/>
                        <w:textDirection w:val="btLr"/>
                      </w:pPr>
                      <w:r w:rsidRPr="004978E2">
                        <w:rPr>
                          <w:rFonts w:ascii="Arial" w:eastAsia="Arial" w:hAnsi="Arial" w:cs="Arial"/>
                          <w:color w:val="000000"/>
                          <w:sz w:val="28"/>
                        </w:rPr>
                        <w:t>Notebook paper</w:t>
                      </w:r>
                    </w:p>
                    <w:p w:rsidR="00114F31" w:rsidRDefault="009B63F7" w:rsidP="004978E2">
                      <w:pPr>
                        <w:pStyle w:val="ListParagraph"/>
                        <w:numPr>
                          <w:ilvl w:val="0"/>
                          <w:numId w:val="1"/>
                        </w:numPr>
                        <w:spacing w:after="0" w:line="240" w:lineRule="auto"/>
                        <w:textDirection w:val="btLr"/>
                      </w:pPr>
                      <w:r w:rsidRPr="004978E2">
                        <w:rPr>
                          <w:rFonts w:ascii="Arial" w:eastAsia="Arial" w:hAnsi="Arial" w:cs="Arial"/>
                          <w:color w:val="000000"/>
                          <w:sz w:val="28"/>
                        </w:rPr>
                        <w:t>Calculator with exponential function</w:t>
                      </w:r>
                    </w:p>
                    <w:p w:rsidR="00114F31" w:rsidRDefault="00114F31">
                      <w:pPr>
                        <w:spacing w:after="0" w:line="240" w:lineRule="auto"/>
                        <w:ind w:left="380" w:firstLine="940"/>
                        <w:textDirection w:val="btLr"/>
                      </w:pPr>
                    </w:p>
                    <w:p w:rsidR="00114F31" w:rsidRDefault="009B63F7">
                      <w:pPr>
                        <w:spacing w:line="240" w:lineRule="auto"/>
                        <w:textDirection w:val="btLr"/>
                      </w:pPr>
                      <w:r>
                        <w:rPr>
                          <w:b/>
                          <w:color w:val="000000"/>
                        </w:rPr>
                        <w:t xml:space="preserve">Cut Off Dates: </w:t>
                      </w:r>
                    </w:p>
                    <w:p w:rsidR="004978E2" w:rsidRDefault="004978E2" w:rsidP="004978E2">
                      <w:pPr>
                        <w:spacing w:line="240" w:lineRule="auto"/>
                        <w:textDirection w:val="btLr"/>
                      </w:pPr>
                      <w:r>
                        <w:rPr>
                          <w:b/>
                          <w:color w:val="000000"/>
                        </w:rPr>
                        <w:t xml:space="preserve">MP1: </w:t>
                      </w:r>
                      <w:r w:rsidRPr="009145FE">
                        <w:rPr>
                          <w:color w:val="000000"/>
                        </w:rPr>
                        <w:t>9/21; 10/07; 10/26; 11/14</w:t>
                      </w:r>
                      <w:r>
                        <w:rPr>
                          <w:b/>
                          <w:color w:val="000000"/>
                        </w:rPr>
                        <w:t xml:space="preserve">  </w:t>
                      </w:r>
                    </w:p>
                    <w:p w:rsidR="004978E2" w:rsidRDefault="004978E2" w:rsidP="004978E2">
                      <w:pPr>
                        <w:spacing w:line="240" w:lineRule="auto"/>
                        <w:textDirection w:val="btLr"/>
                      </w:pPr>
                      <w:r>
                        <w:rPr>
                          <w:b/>
                          <w:color w:val="000000"/>
                        </w:rPr>
                        <w:t>MP2</w:t>
                      </w:r>
                      <w:r>
                        <w:rPr>
                          <w:color w:val="000000"/>
                        </w:rPr>
                        <w:t>: 12/01; 12/20; 01/13; 01/30</w:t>
                      </w:r>
                    </w:p>
                    <w:p w:rsidR="004978E2" w:rsidRDefault="004978E2" w:rsidP="004978E2">
                      <w:pPr>
                        <w:spacing w:line="240" w:lineRule="auto"/>
                        <w:textDirection w:val="btLr"/>
                      </w:pPr>
                      <w:r>
                        <w:rPr>
                          <w:b/>
                          <w:color w:val="000000"/>
                        </w:rPr>
                        <w:t>MP3</w:t>
                      </w:r>
                      <w:r w:rsidRPr="009145FE">
                        <w:rPr>
                          <w:color w:val="000000"/>
                        </w:rPr>
                        <w:t>: 02/15; 03/06; 03/22; 04/12</w:t>
                      </w:r>
                    </w:p>
                    <w:p w:rsidR="004978E2" w:rsidRDefault="004978E2" w:rsidP="004978E2">
                      <w:pPr>
                        <w:spacing w:line="240" w:lineRule="auto"/>
                        <w:textDirection w:val="btLr"/>
                      </w:pPr>
                      <w:r>
                        <w:rPr>
                          <w:b/>
                          <w:color w:val="000000"/>
                        </w:rPr>
                        <w:t>MP4</w:t>
                      </w:r>
                      <w:r>
                        <w:rPr>
                          <w:color w:val="000000"/>
                        </w:rPr>
                        <w:t>: 04/28; 05/12; 06/02; 06/16</w:t>
                      </w:r>
                    </w:p>
                    <w:p w:rsidR="00114F31" w:rsidRDefault="00114F31" w:rsidP="004978E2">
                      <w:pPr>
                        <w:spacing w:line="240" w:lineRule="auto"/>
                        <w:textDirection w:val="btLr"/>
                      </w:pP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2184400</wp:posOffset>
                </wp:positionH>
                <wp:positionV relativeFrom="paragraph">
                  <wp:posOffset>0</wp:posOffset>
                </wp:positionV>
                <wp:extent cx="4462463" cy="8199403"/>
                <wp:effectExtent l="0" t="0" r="0" b="0"/>
                <wp:wrapNone/>
                <wp:docPr id="2" name="Rectangle 2"/>
                <wp:cNvGraphicFramePr/>
                <a:graphic xmlns:a="http://schemas.openxmlformats.org/drawingml/2006/main">
                  <a:graphicData uri="http://schemas.microsoft.com/office/word/2010/wordprocessingShape">
                    <wps:wsp>
                      <wps:cNvSpPr/>
                      <wps:spPr>
                        <a:xfrm>
                          <a:off x="3219150" y="0"/>
                          <a:ext cx="4253700" cy="7560000"/>
                        </a:xfrm>
                        <a:prstGeom prst="rect">
                          <a:avLst/>
                        </a:prstGeom>
                        <a:solidFill>
                          <a:srgbClr val="FFFFFF"/>
                        </a:solidFill>
                        <a:ln>
                          <a:noFill/>
                        </a:ln>
                      </wps:spPr>
                      <wps:txbx>
                        <w:txbxContent>
                          <w:p w:rsidR="00114F31" w:rsidRDefault="00114F31">
                            <w:pPr>
                              <w:spacing w:line="240" w:lineRule="auto"/>
                              <w:textDirection w:val="btLr"/>
                            </w:pPr>
                          </w:p>
                          <w:p w:rsidR="00114F31" w:rsidRDefault="009B63F7">
                            <w:pPr>
                              <w:spacing w:line="240" w:lineRule="auto"/>
                              <w:textDirection w:val="btLr"/>
                            </w:pPr>
                            <w:r>
                              <w:rPr>
                                <w:b/>
                                <w:color w:val="000000"/>
                                <w:sz w:val="46"/>
                              </w:rPr>
                              <w:t>AP Environmental Science</w:t>
                            </w:r>
                            <w:r>
                              <w:rPr>
                                <w:b/>
                                <w:color w:val="000000"/>
                                <w:sz w:val="46"/>
                              </w:rPr>
                              <w:tab/>
                            </w:r>
                            <w:r>
                              <w:rPr>
                                <w:b/>
                                <w:color w:val="000000"/>
                                <w:sz w:val="46"/>
                              </w:rPr>
                              <w:tab/>
                            </w:r>
                            <w:r>
                              <w:rPr>
                                <w:b/>
                                <w:color w:val="000000"/>
                                <w:sz w:val="46"/>
                              </w:rPr>
                              <w:tab/>
                              <w:t xml:space="preserve"> </w:t>
                            </w:r>
                          </w:p>
                          <w:p w:rsidR="00114F31" w:rsidRDefault="009B63F7">
                            <w:pPr>
                              <w:spacing w:after="0" w:line="240" w:lineRule="auto"/>
                              <w:textDirection w:val="btLr"/>
                            </w:pPr>
                            <w:r>
                              <w:rPr>
                                <w:b/>
                                <w:color w:val="000000"/>
                              </w:rPr>
                              <w:t>Course Description</w:t>
                            </w:r>
                          </w:p>
                          <w:p w:rsidR="00114F31" w:rsidRDefault="009B63F7">
                            <w:pPr>
                              <w:spacing w:line="240" w:lineRule="auto"/>
                              <w:textDirection w:val="btLr"/>
                            </w:pPr>
                            <w:r>
                              <w:rPr>
                                <w:color w:val="000000"/>
                              </w:rPr>
                              <w:t>The AP Environmental Science course is designed to be the equivalent of a one-semester, introductory college course in environm</w:t>
                            </w:r>
                            <w:r>
                              <w:rPr>
                                <w:color w:val="000000"/>
                              </w:rPr>
                              <w:t xml:space="preserve">ental science. Unlike most other introductory-level college science courses, environmental science is offered from a wide variety of departments, including geology, biology, environmental studies, environmental science, chemistry, and geography. </w:t>
                            </w:r>
                          </w:p>
                          <w:p w:rsidR="00114F31" w:rsidRDefault="00114F31">
                            <w:pPr>
                              <w:spacing w:line="240" w:lineRule="auto"/>
                              <w:textDirection w:val="btLr"/>
                            </w:pPr>
                          </w:p>
                          <w:p w:rsidR="00114F31" w:rsidRDefault="009B63F7">
                            <w:pPr>
                              <w:spacing w:after="0" w:line="240" w:lineRule="auto"/>
                              <w:textDirection w:val="btLr"/>
                            </w:pPr>
                            <w:r>
                              <w:rPr>
                                <w:b/>
                                <w:color w:val="000000"/>
                              </w:rPr>
                              <w:t>Course S</w:t>
                            </w:r>
                            <w:r>
                              <w:rPr>
                                <w:b/>
                                <w:color w:val="000000"/>
                              </w:rPr>
                              <w:t xml:space="preserve">tructure and Expectations </w:t>
                            </w:r>
                          </w:p>
                          <w:p w:rsidR="00114F31" w:rsidRDefault="009B63F7">
                            <w:pPr>
                              <w:spacing w:line="240" w:lineRule="auto"/>
                              <w:textDirection w:val="btLr"/>
                            </w:pPr>
                            <w:r>
                              <w:rPr>
                                <w:color w:val="000000"/>
                              </w:rPr>
                              <w:t>This course is a college-level course. Class content will consist of written assignments, an interactive notebook, group activities, note-taking, labs, and class discussions. The pace of the class is rigorous and requires student</w:t>
                            </w:r>
                            <w:r>
                              <w:rPr>
                                <w:color w:val="000000"/>
                              </w:rPr>
                              <w:t xml:space="preserve">s to focus and come to class prepared. </w:t>
                            </w:r>
                          </w:p>
                          <w:p w:rsidR="00114F31" w:rsidRDefault="009B63F7">
                            <w:pPr>
                              <w:spacing w:line="240" w:lineRule="auto"/>
                              <w:textDirection w:val="btLr"/>
                            </w:pPr>
                            <w:r>
                              <w:rPr>
                                <w:color w:val="000000"/>
                              </w:rPr>
                              <w:t xml:space="preserve">There is a significant amount of math in this course. Students must be able to work efficiently and accurately with exponential notation and be able to convert between metric (SI) units of measurement. </w:t>
                            </w:r>
                          </w:p>
                          <w:p w:rsidR="00114F31" w:rsidRDefault="009B63F7">
                            <w:pPr>
                              <w:spacing w:line="240" w:lineRule="auto"/>
                              <w:textDirection w:val="btLr"/>
                            </w:pPr>
                            <w:r>
                              <w:rPr>
                                <w:color w:val="000000"/>
                              </w:rPr>
                              <w:t>This course i</w:t>
                            </w:r>
                            <w:r>
                              <w:rPr>
                                <w:color w:val="000000"/>
                              </w:rPr>
                              <w:t>s broken up into 9 different units each discussing a variety of topics. Units: Ecosystems, biodiversity, Populations, Earth Systems and Resources, Land and Water Use, Energy Resources and Consumption, Atmospheric Pollution, Aquatic and Terrestrial Pollutio</w:t>
                            </w:r>
                            <w:r>
                              <w:rPr>
                                <w:color w:val="000000"/>
                              </w:rPr>
                              <w:t>n, and Global Change.</w:t>
                            </w:r>
                          </w:p>
                          <w:p w:rsidR="00114F31" w:rsidRDefault="009B63F7">
                            <w:pPr>
                              <w:spacing w:line="240" w:lineRule="auto"/>
                              <w:textDirection w:val="btLr"/>
                            </w:pPr>
                            <w:r>
                              <w:rPr>
                                <w:color w:val="000000"/>
                              </w:rPr>
                              <w:t>Students are expected to read and abide by the class rules and expectations as explained in “Classroom policies.” Detailed later in this document. All students must read the Lab Safety Information handout found on the web site. Studen</w:t>
                            </w:r>
                            <w:r>
                              <w:rPr>
                                <w:color w:val="000000"/>
                              </w:rPr>
                              <w:t xml:space="preserve">ts and parents must read and sign the </w:t>
                            </w:r>
                            <w:r>
                              <w:rPr>
                                <w:i/>
                                <w:color w:val="000000"/>
                              </w:rPr>
                              <w:t>Lab Safety and Syllabus Contract</w:t>
                            </w:r>
                            <w:r>
                              <w:rPr>
                                <w:color w:val="000000"/>
                              </w:rPr>
                              <w:t xml:space="preserve">. Return of the signed form is a grade for 1st quarter. </w:t>
                            </w:r>
                          </w:p>
                          <w:p w:rsidR="00114F31" w:rsidRDefault="00114F31">
                            <w:pPr>
                              <w:spacing w:line="240" w:lineRule="auto"/>
                              <w:textDirection w:val="btLr"/>
                            </w:pPr>
                          </w:p>
                          <w:p w:rsidR="00114F31" w:rsidRDefault="009B63F7">
                            <w:pPr>
                              <w:spacing w:after="0" w:line="240" w:lineRule="auto"/>
                              <w:textDirection w:val="btLr"/>
                            </w:pPr>
                            <w:r>
                              <w:rPr>
                                <w:b/>
                                <w:color w:val="000000"/>
                              </w:rPr>
                              <w:t>Textbook and Supplementary Materials</w:t>
                            </w:r>
                          </w:p>
                          <w:p w:rsidR="00114F31" w:rsidRDefault="009B63F7">
                            <w:pPr>
                              <w:spacing w:after="0" w:line="240" w:lineRule="auto"/>
                              <w:ind w:left="720" w:firstLine="1080"/>
                              <w:textDirection w:val="btLr"/>
                            </w:pPr>
                            <w:r>
                              <w:rPr>
                                <w:rFonts w:ascii="Arial" w:eastAsia="Arial" w:hAnsi="Arial" w:cs="Arial"/>
                                <w:color w:val="000000"/>
                                <w:sz w:val="24"/>
                              </w:rPr>
                              <w:t xml:space="preserve">Miller &amp; </w:t>
                            </w:r>
                            <w:proofErr w:type="spellStart"/>
                            <w:r>
                              <w:rPr>
                                <w:rFonts w:ascii="Arial" w:eastAsia="Arial" w:hAnsi="Arial" w:cs="Arial"/>
                                <w:color w:val="000000"/>
                                <w:sz w:val="24"/>
                              </w:rPr>
                              <w:t>Spoolman</w:t>
                            </w:r>
                            <w:proofErr w:type="spellEnd"/>
                            <w:r>
                              <w:rPr>
                                <w:rFonts w:ascii="Arial" w:eastAsia="Arial" w:hAnsi="Arial" w:cs="Arial"/>
                                <w:color w:val="000000"/>
                                <w:sz w:val="24"/>
                              </w:rPr>
                              <w:t>.</w:t>
                            </w:r>
                            <w:r>
                              <w:rPr>
                                <w:rFonts w:ascii="Arial" w:eastAsia="Arial" w:hAnsi="Arial" w:cs="Arial"/>
                                <w:i/>
                                <w:color w:val="000000"/>
                                <w:sz w:val="24"/>
                              </w:rPr>
                              <w:t xml:space="preserve"> Exploring Environmental Science AP Edition</w:t>
                            </w:r>
                          </w:p>
                          <w:p w:rsidR="00114F31" w:rsidRDefault="009B63F7">
                            <w:pPr>
                              <w:spacing w:after="0" w:line="240" w:lineRule="auto"/>
                              <w:ind w:left="720" w:firstLine="1080"/>
                              <w:textDirection w:val="btLr"/>
                            </w:pPr>
                            <w:r>
                              <w:rPr>
                                <w:rFonts w:ascii="Arial" w:eastAsia="Arial" w:hAnsi="Arial" w:cs="Arial"/>
                                <w:color w:val="000000"/>
                                <w:sz w:val="24"/>
                              </w:rPr>
                              <w:t xml:space="preserve">Optional Resource: Hong &amp; </w:t>
                            </w:r>
                            <w:proofErr w:type="spellStart"/>
                            <w:r>
                              <w:rPr>
                                <w:rFonts w:ascii="Arial" w:eastAsia="Arial" w:hAnsi="Arial" w:cs="Arial"/>
                                <w:color w:val="000000"/>
                                <w:sz w:val="24"/>
                              </w:rPr>
                              <w:t>Lionberger</w:t>
                            </w:r>
                            <w:proofErr w:type="spellEnd"/>
                            <w:r>
                              <w:rPr>
                                <w:rFonts w:ascii="Arial" w:eastAsia="Arial" w:hAnsi="Arial" w:cs="Arial"/>
                                <w:color w:val="000000"/>
                                <w:sz w:val="24"/>
                              </w:rPr>
                              <w:t>.</w:t>
                            </w:r>
                            <w:r>
                              <w:rPr>
                                <w:rFonts w:ascii="Arial" w:eastAsia="Arial" w:hAnsi="Arial" w:cs="Arial"/>
                                <w:i/>
                                <w:color w:val="000000"/>
                                <w:sz w:val="24"/>
                              </w:rPr>
                              <w:t xml:space="preserve"> Fast Track to a 5: Preparing for the AP Environmental Science Examination</w:t>
                            </w:r>
                            <w:r>
                              <w:rPr>
                                <w:rFonts w:ascii="Arial" w:eastAsia="Arial" w:hAnsi="Arial" w:cs="Arial"/>
                                <w:color w:val="000000"/>
                                <w:sz w:val="24"/>
                              </w:rPr>
                              <w:t>, 2011 edition</w:t>
                            </w:r>
                          </w:p>
                          <w:p w:rsidR="00114F31" w:rsidRDefault="00114F31">
                            <w:pPr>
                              <w:spacing w:after="120" w:line="240" w:lineRule="auto"/>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2184400</wp:posOffset>
                </wp:positionH>
                <wp:positionV relativeFrom="paragraph">
                  <wp:posOffset>0</wp:posOffset>
                </wp:positionV>
                <wp:extent cx="4462463" cy="8199403"/>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462463" cy="8199403"/>
                        </a:xfrm>
                        <a:prstGeom prst="rect"/>
                        <a:ln/>
                      </pic:spPr>
                    </pic:pic>
                  </a:graphicData>
                </a:graphic>
              </wp:anchor>
            </w:drawing>
          </mc:Fallback>
        </mc:AlternateContent>
      </w:r>
    </w:p>
    <w:p w:rsidR="00114F31" w:rsidRDefault="00114F31"/>
    <w:p w:rsidR="00114F31" w:rsidRDefault="00114F31"/>
    <w:p w:rsidR="00114F31" w:rsidRDefault="00114F31"/>
    <w:p w:rsidR="00114F31" w:rsidRDefault="00114F31"/>
    <w:p w:rsidR="00114F31" w:rsidRDefault="00114F31"/>
    <w:p w:rsidR="00114F31" w:rsidRDefault="00114F31"/>
    <w:p w:rsidR="00114F31" w:rsidRDefault="00114F31"/>
    <w:p w:rsidR="00114F31" w:rsidRDefault="00114F31"/>
    <w:p w:rsidR="00114F31" w:rsidRDefault="00114F31"/>
    <w:p w:rsidR="00114F31" w:rsidRDefault="00114F31"/>
    <w:p w:rsidR="00114F31" w:rsidRDefault="00114F31"/>
    <w:p w:rsidR="00114F31" w:rsidRDefault="00114F31"/>
    <w:p w:rsidR="00114F31" w:rsidRDefault="00114F31"/>
    <w:p w:rsidR="00114F31" w:rsidRDefault="00114F31"/>
    <w:p w:rsidR="00114F31" w:rsidRDefault="00114F31"/>
    <w:p w:rsidR="00114F31" w:rsidRDefault="00114F31"/>
    <w:p w:rsidR="00114F31" w:rsidRDefault="00114F31"/>
    <w:p w:rsidR="00114F31" w:rsidRDefault="00114F31"/>
    <w:p w:rsidR="00114F31" w:rsidRDefault="00114F31"/>
    <w:p w:rsidR="00114F31" w:rsidRDefault="00114F31"/>
    <w:p w:rsidR="00114F31" w:rsidRDefault="00114F31"/>
    <w:p w:rsidR="00114F31" w:rsidRDefault="00114F31"/>
    <w:p w:rsidR="00114F31" w:rsidRDefault="00114F31"/>
    <w:p w:rsidR="00114F31" w:rsidRDefault="00114F31"/>
    <w:p w:rsidR="00114F31" w:rsidRDefault="00114F31"/>
    <w:p w:rsidR="00114F31" w:rsidRDefault="00114F31"/>
    <w:p w:rsidR="00114F31" w:rsidRDefault="004978E2">
      <w:r>
        <w:rPr>
          <w:noProof/>
        </w:rPr>
        <w:lastRenderedPageBreak/>
        <mc:AlternateContent>
          <mc:Choice Requires="wps">
            <w:drawing>
              <wp:anchor distT="0" distB="0" distL="114300" distR="114300" simplePos="0" relativeHeight="251661312" behindDoc="0" locked="0" layoutInCell="1" hidden="0" allowOverlap="1">
                <wp:simplePos x="0" y="0"/>
                <wp:positionH relativeFrom="column">
                  <wp:posOffset>-276225</wp:posOffset>
                </wp:positionH>
                <wp:positionV relativeFrom="paragraph">
                  <wp:posOffset>-104775</wp:posOffset>
                </wp:positionV>
                <wp:extent cx="1884680" cy="7559675"/>
                <wp:effectExtent l="0" t="0" r="1270" b="3175"/>
                <wp:wrapNone/>
                <wp:docPr id="4" name="Rectangle 4"/>
                <wp:cNvGraphicFramePr/>
                <a:graphic xmlns:a="http://schemas.openxmlformats.org/drawingml/2006/main">
                  <a:graphicData uri="http://schemas.microsoft.com/office/word/2010/wordprocessingShape">
                    <wps:wsp>
                      <wps:cNvSpPr/>
                      <wps:spPr>
                        <a:xfrm>
                          <a:off x="0" y="0"/>
                          <a:ext cx="1884680" cy="7559675"/>
                        </a:xfrm>
                        <a:prstGeom prst="rect">
                          <a:avLst/>
                        </a:prstGeom>
                        <a:solidFill>
                          <a:srgbClr val="FFFFFF"/>
                        </a:solidFill>
                        <a:ln>
                          <a:noFill/>
                        </a:ln>
                      </wps:spPr>
                      <wps:txbx>
                        <w:txbxContent>
                          <w:p w:rsidR="00114F31" w:rsidRDefault="009B63F7">
                            <w:pPr>
                              <w:spacing w:after="0" w:line="240" w:lineRule="auto"/>
                              <w:textDirection w:val="btLr"/>
                            </w:pPr>
                            <w:r>
                              <w:rPr>
                                <w:b/>
                                <w:color w:val="000000"/>
                                <w:sz w:val="28"/>
                              </w:rPr>
                              <w:t>Passes</w:t>
                            </w:r>
                          </w:p>
                          <w:p w:rsidR="00114F31" w:rsidRDefault="009B63F7">
                            <w:pPr>
                              <w:spacing w:line="240" w:lineRule="auto"/>
                              <w:textDirection w:val="btLr"/>
                            </w:pPr>
                            <w:r>
                              <w:rPr>
                                <w:color w:val="000000"/>
                              </w:rPr>
                              <w:t xml:space="preserve">The restroom pass is located by the door. Students must sign out and in with the correct time and full first and last names. Failure to properly sign in or out will result in the loss of restroom privileges. </w:t>
                            </w:r>
                          </w:p>
                          <w:p w:rsidR="00114F31" w:rsidRDefault="00114F31">
                            <w:pPr>
                              <w:spacing w:line="240" w:lineRule="auto"/>
                              <w:textDirection w:val="btLr"/>
                            </w:pPr>
                          </w:p>
                          <w:p w:rsidR="00114F31" w:rsidRDefault="00114F31">
                            <w:pPr>
                              <w:spacing w:line="240" w:lineRule="auto"/>
                              <w:jc w:val="center"/>
                              <w:textDirection w:val="btLr"/>
                            </w:pPr>
                          </w:p>
                          <w:p w:rsidR="00114F31" w:rsidRDefault="009B63F7">
                            <w:pPr>
                              <w:spacing w:line="240" w:lineRule="auto"/>
                              <w:textDirection w:val="btLr"/>
                            </w:pPr>
                            <w:r>
                              <w:rPr>
                                <w:color w:val="000000"/>
                              </w:rPr>
                              <w:t>Restroom passes may not be used during the fi</w:t>
                            </w:r>
                            <w:r>
                              <w:rPr>
                                <w:color w:val="000000"/>
                              </w:rPr>
                              <w:t xml:space="preserve">rst 10 minutes of class </w:t>
                            </w:r>
                          </w:p>
                          <w:p w:rsidR="00114F31" w:rsidRDefault="00114F31">
                            <w:pPr>
                              <w:spacing w:line="240" w:lineRule="auto"/>
                              <w:textDirection w:val="btLr"/>
                            </w:pPr>
                          </w:p>
                          <w:p w:rsidR="00114F31" w:rsidRDefault="009B63F7">
                            <w:pPr>
                              <w:spacing w:after="40" w:line="240" w:lineRule="auto"/>
                              <w:textDirection w:val="btLr"/>
                            </w:pPr>
                            <w:proofErr w:type="gramStart"/>
                            <w:r>
                              <w:rPr>
                                <w:b/>
                                <w:color w:val="000000"/>
                                <w:sz w:val="28"/>
                                <w:u w:val="single"/>
                              </w:rPr>
                              <w:t>Classroom  Policies</w:t>
                            </w:r>
                            <w:proofErr w:type="gramEnd"/>
                            <w:r>
                              <w:rPr>
                                <w:b/>
                                <w:color w:val="000000"/>
                                <w:sz w:val="28"/>
                                <w:u w:val="single"/>
                              </w:rPr>
                              <w:t xml:space="preserve">: </w:t>
                            </w:r>
                          </w:p>
                          <w:p w:rsidR="004978E2" w:rsidRPr="004978E2" w:rsidRDefault="009B63F7" w:rsidP="004978E2">
                            <w:pPr>
                              <w:pStyle w:val="ListParagraph"/>
                              <w:numPr>
                                <w:ilvl w:val="0"/>
                                <w:numId w:val="2"/>
                              </w:numPr>
                              <w:spacing w:after="40" w:line="240" w:lineRule="auto"/>
                              <w:textDirection w:val="btLr"/>
                            </w:pPr>
                            <w:r w:rsidRPr="004978E2">
                              <w:rPr>
                                <w:color w:val="000000"/>
                                <w:sz w:val="28"/>
                              </w:rPr>
                              <w:t>No Cell Phones Out (unless permission granted)</w:t>
                            </w:r>
                          </w:p>
                          <w:p w:rsidR="004978E2" w:rsidRPr="004978E2" w:rsidRDefault="009B63F7" w:rsidP="004978E2">
                            <w:pPr>
                              <w:pStyle w:val="ListParagraph"/>
                              <w:numPr>
                                <w:ilvl w:val="0"/>
                                <w:numId w:val="2"/>
                              </w:numPr>
                              <w:spacing w:after="40" w:line="240" w:lineRule="auto"/>
                              <w:textDirection w:val="btLr"/>
                            </w:pPr>
                            <w:r w:rsidRPr="004978E2">
                              <w:rPr>
                                <w:color w:val="000000"/>
                                <w:sz w:val="28"/>
                              </w:rPr>
                              <w:t xml:space="preserve">No Food/Drink in Lab </w:t>
                            </w:r>
                          </w:p>
                          <w:p w:rsidR="004978E2" w:rsidRPr="004978E2" w:rsidRDefault="009B63F7" w:rsidP="004978E2">
                            <w:pPr>
                              <w:pStyle w:val="ListParagraph"/>
                              <w:numPr>
                                <w:ilvl w:val="0"/>
                                <w:numId w:val="2"/>
                              </w:numPr>
                              <w:spacing w:after="40" w:line="240" w:lineRule="auto"/>
                              <w:textDirection w:val="btLr"/>
                            </w:pPr>
                            <w:r w:rsidRPr="004978E2">
                              <w:rPr>
                                <w:color w:val="000000"/>
                                <w:sz w:val="28"/>
                              </w:rPr>
                              <w:t>Late to Class = Detention</w:t>
                            </w:r>
                            <w:r w:rsidR="004978E2" w:rsidRPr="004978E2">
                              <w:rPr>
                                <w:color w:val="000000"/>
                                <w:sz w:val="28"/>
                              </w:rPr>
                              <w:t xml:space="preserve"> </w:t>
                            </w:r>
                          </w:p>
                          <w:p w:rsidR="004978E2" w:rsidRPr="004978E2" w:rsidRDefault="009B63F7" w:rsidP="004978E2">
                            <w:pPr>
                              <w:pStyle w:val="ListParagraph"/>
                              <w:numPr>
                                <w:ilvl w:val="0"/>
                                <w:numId w:val="2"/>
                              </w:numPr>
                              <w:spacing w:after="40" w:line="240" w:lineRule="auto"/>
                              <w:textDirection w:val="btLr"/>
                            </w:pPr>
                            <w:r w:rsidRPr="004978E2">
                              <w:rPr>
                                <w:color w:val="000000"/>
                                <w:sz w:val="28"/>
                              </w:rPr>
                              <w:t xml:space="preserve">No </w:t>
                            </w:r>
                            <w:r w:rsidRPr="004978E2">
                              <w:rPr>
                                <w:color w:val="000000"/>
                                <w:sz w:val="28"/>
                              </w:rPr>
                              <w:t>Shoes for Lab = Zero</w:t>
                            </w:r>
                          </w:p>
                          <w:p w:rsidR="004978E2" w:rsidRPr="004978E2" w:rsidRDefault="009B63F7" w:rsidP="004978E2">
                            <w:pPr>
                              <w:pStyle w:val="ListParagraph"/>
                              <w:numPr>
                                <w:ilvl w:val="0"/>
                                <w:numId w:val="2"/>
                              </w:numPr>
                              <w:spacing w:after="40" w:line="240" w:lineRule="auto"/>
                              <w:textDirection w:val="btLr"/>
                            </w:pPr>
                            <w:r w:rsidRPr="004978E2">
                              <w:rPr>
                                <w:color w:val="000000"/>
                                <w:sz w:val="28"/>
                              </w:rPr>
                              <w:t>All work must be ORIGINAL, plagiarism is not tolerated!</w:t>
                            </w:r>
                          </w:p>
                          <w:p w:rsidR="00114F31" w:rsidRDefault="009B63F7" w:rsidP="004978E2">
                            <w:pPr>
                              <w:pStyle w:val="ListParagraph"/>
                              <w:numPr>
                                <w:ilvl w:val="0"/>
                                <w:numId w:val="2"/>
                              </w:numPr>
                              <w:spacing w:after="40" w:line="240" w:lineRule="auto"/>
                              <w:textDirection w:val="btLr"/>
                            </w:pPr>
                            <w:r w:rsidRPr="004978E2">
                              <w:rPr>
                                <w:color w:val="000000"/>
                                <w:sz w:val="28"/>
                              </w:rPr>
                              <w:t>Be active in your education, par</w:t>
                            </w:r>
                            <w:r w:rsidRPr="004978E2">
                              <w:rPr>
                                <w:color w:val="000000"/>
                                <w:sz w:val="28"/>
                              </w:rPr>
                              <w:t xml:space="preserve">ticipation is a must! </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margin-left:-21.75pt;margin-top:-8.25pt;width:148.4pt;height:59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" stroked="f">
                <v:textbox inset="0,0,0,0">
                  <w:txbxContent>
                    <w:p w:rsidR="00114F31" w:rsidRDefault="009B63F7">
                      <w:pPr>
                        <w:spacing w:after="0" w:line="240" w:lineRule="auto"/>
                        <w:textDirection w:val="btLr"/>
                      </w:pPr>
                      <w:r>
                        <w:rPr>
                          <w:b/>
                          <w:color w:val="000000"/>
                          <w:sz w:val="28"/>
                        </w:rPr>
                        <w:t>Passes</w:t>
                      </w:r>
                    </w:p>
                    <w:p w:rsidR="00114F31" w:rsidRDefault="009B63F7">
                      <w:pPr>
                        <w:spacing w:line="240" w:lineRule="auto"/>
                        <w:textDirection w:val="btLr"/>
                      </w:pPr>
                      <w:r>
                        <w:rPr>
                          <w:color w:val="000000"/>
                        </w:rPr>
                        <w:t xml:space="preserve">The restroom pass is located by the door. Students must sign out and in with the correct time and full first and last names. Failure to properly sign in or out will result in the loss of restroom privileges. </w:t>
                      </w:r>
                    </w:p>
                    <w:p w:rsidR="00114F31" w:rsidRDefault="00114F31">
                      <w:pPr>
                        <w:spacing w:line="240" w:lineRule="auto"/>
                        <w:textDirection w:val="btLr"/>
                      </w:pPr>
                    </w:p>
                    <w:p w:rsidR="00114F31" w:rsidRDefault="00114F31">
                      <w:pPr>
                        <w:spacing w:line="240" w:lineRule="auto"/>
                        <w:jc w:val="center"/>
                        <w:textDirection w:val="btLr"/>
                      </w:pPr>
                    </w:p>
                    <w:p w:rsidR="00114F31" w:rsidRDefault="009B63F7">
                      <w:pPr>
                        <w:spacing w:line="240" w:lineRule="auto"/>
                        <w:textDirection w:val="btLr"/>
                      </w:pPr>
                      <w:r>
                        <w:rPr>
                          <w:color w:val="000000"/>
                        </w:rPr>
                        <w:t>Restroom passes may not be used during the fi</w:t>
                      </w:r>
                      <w:r>
                        <w:rPr>
                          <w:color w:val="000000"/>
                        </w:rPr>
                        <w:t xml:space="preserve">rst 10 minutes of class </w:t>
                      </w:r>
                    </w:p>
                    <w:p w:rsidR="00114F31" w:rsidRDefault="00114F31">
                      <w:pPr>
                        <w:spacing w:line="240" w:lineRule="auto"/>
                        <w:textDirection w:val="btLr"/>
                      </w:pPr>
                    </w:p>
                    <w:p w:rsidR="00114F31" w:rsidRDefault="009B63F7">
                      <w:pPr>
                        <w:spacing w:after="40" w:line="240" w:lineRule="auto"/>
                        <w:textDirection w:val="btLr"/>
                      </w:pPr>
                      <w:proofErr w:type="gramStart"/>
                      <w:r>
                        <w:rPr>
                          <w:b/>
                          <w:color w:val="000000"/>
                          <w:sz w:val="28"/>
                          <w:u w:val="single"/>
                        </w:rPr>
                        <w:t>Classroom  Policies</w:t>
                      </w:r>
                      <w:proofErr w:type="gramEnd"/>
                      <w:r>
                        <w:rPr>
                          <w:b/>
                          <w:color w:val="000000"/>
                          <w:sz w:val="28"/>
                          <w:u w:val="single"/>
                        </w:rPr>
                        <w:t xml:space="preserve">: </w:t>
                      </w:r>
                    </w:p>
                    <w:p w:rsidR="004978E2" w:rsidRPr="004978E2" w:rsidRDefault="009B63F7" w:rsidP="004978E2">
                      <w:pPr>
                        <w:pStyle w:val="ListParagraph"/>
                        <w:numPr>
                          <w:ilvl w:val="0"/>
                          <w:numId w:val="2"/>
                        </w:numPr>
                        <w:spacing w:after="40" w:line="240" w:lineRule="auto"/>
                        <w:textDirection w:val="btLr"/>
                      </w:pPr>
                      <w:r w:rsidRPr="004978E2">
                        <w:rPr>
                          <w:color w:val="000000"/>
                          <w:sz w:val="28"/>
                        </w:rPr>
                        <w:t>No Cell Phones Out (unless permission granted)</w:t>
                      </w:r>
                    </w:p>
                    <w:p w:rsidR="004978E2" w:rsidRPr="004978E2" w:rsidRDefault="009B63F7" w:rsidP="004978E2">
                      <w:pPr>
                        <w:pStyle w:val="ListParagraph"/>
                        <w:numPr>
                          <w:ilvl w:val="0"/>
                          <w:numId w:val="2"/>
                        </w:numPr>
                        <w:spacing w:after="40" w:line="240" w:lineRule="auto"/>
                        <w:textDirection w:val="btLr"/>
                      </w:pPr>
                      <w:r w:rsidRPr="004978E2">
                        <w:rPr>
                          <w:color w:val="000000"/>
                          <w:sz w:val="28"/>
                        </w:rPr>
                        <w:t xml:space="preserve">No Food/Drink in Lab </w:t>
                      </w:r>
                    </w:p>
                    <w:p w:rsidR="004978E2" w:rsidRPr="004978E2" w:rsidRDefault="009B63F7" w:rsidP="004978E2">
                      <w:pPr>
                        <w:pStyle w:val="ListParagraph"/>
                        <w:numPr>
                          <w:ilvl w:val="0"/>
                          <w:numId w:val="2"/>
                        </w:numPr>
                        <w:spacing w:after="40" w:line="240" w:lineRule="auto"/>
                        <w:textDirection w:val="btLr"/>
                      </w:pPr>
                      <w:r w:rsidRPr="004978E2">
                        <w:rPr>
                          <w:color w:val="000000"/>
                          <w:sz w:val="28"/>
                        </w:rPr>
                        <w:t>Late to Class = Detention</w:t>
                      </w:r>
                      <w:r w:rsidR="004978E2" w:rsidRPr="004978E2">
                        <w:rPr>
                          <w:color w:val="000000"/>
                          <w:sz w:val="28"/>
                        </w:rPr>
                        <w:t xml:space="preserve"> </w:t>
                      </w:r>
                    </w:p>
                    <w:p w:rsidR="004978E2" w:rsidRPr="004978E2" w:rsidRDefault="009B63F7" w:rsidP="004978E2">
                      <w:pPr>
                        <w:pStyle w:val="ListParagraph"/>
                        <w:numPr>
                          <w:ilvl w:val="0"/>
                          <w:numId w:val="2"/>
                        </w:numPr>
                        <w:spacing w:after="40" w:line="240" w:lineRule="auto"/>
                        <w:textDirection w:val="btLr"/>
                      </w:pPr>
                      <w:r w:rsidRPr="004978E2">
                        <w:rPr>
                          <w:color w:val="000000"/>
                          <w:sz w:val="28"/>
                        </w:rPr>
                        <w:t xml:space="preserve">No </w:t>
                      </w:r>
                      <w:r w:rsidRPr="004978E2">
                        <w:rPr>
                          <w:color w:val="000000"/>
                          <w:sz w:val="28"/>
                        </w:rPr>
                        <w:t>Shoes for Lab = Zero</w:t>
                      </w:r>
                    </w:p>
                    <w:p w:rsidR="004978E2" w:rsidRPr="004978E2" w:rsidRDefault="009B63F7" w:rsidP="004978E2">
                      <w:pPr>
                        <w:pStyle w:val="ListParagraph"/>
                        <w:numPr>
                          <w:ilvl w:val="0"/>
                          <w:numId w:val="2"/>
                        </w:numPr>
                        <w:spacing w:after="40" w:line="240" w:lineRule="auto"/>
                        <w:textDirection w:val="btLr"/>
                      </w:pPr>
                      <w:r w:rsidRPr="004978E2">
                        <w:rPr>
                          <w:color w:val="000000"/>
                          <w:sz w:val="28"/>
                        </w:rPr>
                        <w:t>All work must be ORIGINAL, plagiarism is not tolerated!</w:t>
                      </w:r>
                    </w:p>
                    <w:p w:rsidR="00114F31" w:rsidRDefault="009B63F7" w:rsidP="004978E2">
                      <w:pPr>
                        <w:pStyle w:val="ListParagraph"/>
                        <w:numPr>
                          <w:ilvl w:val="0"/>
                          <w:numId w:val="2"/>
                        </w:numPr>
                        <w:spacing w:after="40" w:line="240" w:lineRule="auto"/>
                        <w:textDirection w:val="btLr"/>
                      </w:pPr>
                      <w:r w:rsidRPr="004978E2">
                        <w:rPr>
                          <w:color w:val="000000"/>
                          <w:sz w:val="28"/>
                        </w:rPr>
                        <w:t>Be active in your education, par</w:t>
                      </w:r>
                      <w:r w:rsidRPr="004978E2">
                        <w:rPr>
                          <w:color w:val="000000"/>
                          <w:sz w:val="28"/>
                        </w:rPr>
                        <w:t xml:space="preserve">ticipation is a must! </w:t>
                      </w:r>
                    </w:p>
                  </w:txbxContent>
                </v:textbox>
              </v:rect>
            </w:pict>
          </mc:Fallback>
        </mc:AlternateContent>
      </w:r>
      <w:r w:rsidR="009B63F7">
        <w:tab/>
      </w:r>
      <w:r w:rsidR="009B63F7">
        <w:tab/>
      </w:r>
      <w:r w:rsidR="009B63F7">
        <w:tab/>
      </w:r>
      <w:r w:rsidR="009B63F7">
        <w:tab/>
      </w:r>
      <w:r w:rsidR="009B63F7">
        <w:rPr>
          <w:noProof/>
        </w:rPr>
        <mc:AlternateContent>
          <mc:Choice Requires="wps">
            <w:drawing>
              <wp:anchor distT="0" distB="0" distL="114300" distR="114300" simplePos="0" relativeHeight="251660288" behindDoc="0" locked="0" layoutInCell="1" hidden="0" allowOverlap="1">
                <wp:simplePos x="0" y="0"/>
                <wp:positionH relativeFrom="column">
                  <wp:posOffset>1981200</wp:posOffset>
                </wp:positionH>
                <wp:positionV relativeFrom="paragraph">
                  <wp:posOffset>0</wp:posOffset>
                </wp:positionV>
                <wp:extent cx="4276725" cy="6445100"/>
                <wp:effectExtent l="0" t="0" r="0" b="0"/>
                <wp:wrapNone/>
                <wp:docPr id="5" name="Rectangle 5"/>
                <wp:cNvGraphicFramePr/>
                <a:graphic xmlns:a="http://schemas.openxmlformats.org/drawingml/2006/main">
                  <a:graphicData uri="http://schemas.microsoft.com/office/word/2010/wordprocessingShape">
                    <wps:wsp>
                      <wps:cNvSpPr/>
                      <wps:spPr>
                        <a:xfrm>
                          <a:off x="2638950" y="0"/>
                          <a:ext cx="5414100" cy="7560000"/>
                        </a:xfrm>
                        <a:prstGeom prst="rect">
                          <a:avLst/>
                        </a:prstGeom>
                        <a:solidFill>
                          <a:srgbClr val="FFFFFF"/>
                        </a:solidFill>
                        <a:ln>
                          <a:noFill/>
                        </a:ln>
                      </wps:spPr>
                      <wps:txbx>
                        <w:txbxContent>
                          <w:p w:rsidR="00114F31" w:rsidRDefault="009B63F7">
                            <w:pPr>
                              <w:spacing w:after="0" w:line="240" w:lineRule="auto"/>
                              <w:textDirection w:val="btLr"/>
                            </w:pPr>
                            <w:r>
                              <w:rPr>
                                <w:b/>
                                <w:color w:val="000000"/>
                                <w:sz w:val="24"/>
                              </w:rPr>
                              <w:t xml:space="preserve">Attendance and Absences </w:t>
                            </w:r>
                          </w:p>
                          <w:p w:rsidR="00114F31" w:rsidRDefault="009B63F7">
                            <w:pPr>
                              <w:spacing w:line="240" w:lineRule="auto"/>
                              <w:textDirection w:val="btLr"/>
                            </w:pPr>
                            <w:r>
                              <w:rPr>
                                <w:color w:val="000000"/>
                                <w:sz w:val="24"/>
                              </w:rPr>
                              <w:t xml:space="preserve">If you have an illness that may be contagious, </w:t>
                            </w:r>
                            <w:r>
                              <w:rPr>
                                <w:b/>
                                <w:color w:val="000000"/>
                                <w:sz w:val="24"/>
                              </w:rPr>
                              <w:t xml:space="preserve">stay home! </w:t>
                            </w:r>
                            <w:r>
                              <w:rPr>
                                <w:color w:val="000000"/>
                                <w:sz w:val="24"/>
                              </w:rPr>
                              <w:t xml:space="preserve">But remember, you only can have 5 absences a marking period. </w:t>
                            </w:r>
                            <w:r>
                              <w:rPr>
                                <w:b/>
                                <w:color w:val="000000"/>
                                <w:sz w:val="24"/>
                              </w:rPr>
                              <w:t>Do not ask for make-up work at the beginning of class!</w:t>
                            </w:r>
                            <w:r>
                              <w:rPr>
                                <w:color w:val="000000"/>
                                <w:sz w:val="24"/>
                              </w:rPr>
                              <w:t xml:space="preserve"> </w:t>
                            </w:r>
                            <w:r w:rsidRPr="004978E2">
                              <w:rPr>
                                <w:sz w:val="24"/>
                              </w:rPr>
                              <w:t>There will be a class folder with a “While You Were Out” slip attached to your missing work.</w:t>
                            </w:r>
                            <w:r w:rsidRPr="004978E2">
                              <w:rPr>
                                <w:sz w:val="24"/>
                              </w:rPr>
                              <w:t xml:space="preserve">  </w:t>
                            </w:r>
                            <w:r>
                              <w:rPr>
                                <w:color w:val="000000"/>
                                <w:sz w:val="24"/>
                              </w:rPr>
                              <w:t>Once you look them over, you can stay after cl</w:t>
                            </w:r>
                            <w:r>
                              <w:rPr>
                                <w:color w:val="000000"/>
                                <w:sz w:val="24"/>
                              </w:rPr>
                              <w:t xml:space="preserve">ass to ask me questions about the work. </w:t>
                            </w:r>
                          </w:p>
                          <w:p w:rsidR="00114F31" w:rsidRDefault="009B63F7">
                            <w:pPr>
                              <w:spacing w:line="240" w:lineRule="auto"/>
                              <w:textDirection w:val="btLr"/>
                            </w:pPr>
                            <w:r>
                              <w:rPr>
                                <w:color w:val="000000"/>
                                <w:sz w:val="24"/>
                              </w:rPr>
                              <w:t xml:space="preserve">You are responsible for information and assignments you miss through absence or tardiness. You must get the notes you missed from a classmate. </w:t>
                            </w:r>
                          </w:p>
                          <w:p w:rsidR="00114F31" w:rsidRDefault="009B63F7">
                            <w:pPr>
                              <w:spacing w:line="240" w:lineRule="auto"/>
                              <w:textDirection w:val="btLr"/>
                            </w:pPr>
                            <w:r>
                              <w:rPr>
                                <w:b/>
                                <w:color w:val="000000"/>
                                <w:sz w:val="24"/>
                              </w:rPr>
                              <w:t>Late Assignments</w:t>
                            </w:r>
                            <w:r>
                              <w:rPr>
                                <w:color w:val="000000"/>
                                <w:sz w:val="24"/>
                              </w:rPr>
                              <w:t xml:space="preserve"> will have a </w:t>
                            </w:r>
                            <w:r>
                              <w:rPr>
                                <w:color w:val="000000"/>
                                <w:sz w:val="24"/>
                                <w:u w:val="single"/>
                              </w:rPr>
                              <w:t xml:space="preserve">10% reduction </w:t>
                            </w:r>
                            <w:r>
                              <w:rPr>
                                <w:color w:val="000000"/>
                                <w:sz w:val="24"/>
                              </w:rPr>
                              <w:t xml:space="preserve">for each day late with a </w:t>
                            </w:r>
                            <w:r>
                              <w:rPr>
                                <w:color w:val="000000"/>
                                <w:sz w:val="24"/>
                                <w:u w:val="single"/>
                              </w:rPr>
                              <w:t>max</w:t>
                            </w:r>
                            <w:r>
                              <w:rPr>
                                <w:color w:val="000000"/>
                                <w:sz w:val="24"/>
                                <w:u w:val="single"/>
                              </w:rPr>
                              <w:t>imum of 4 days</w:t>
                            </w:r>
                            <w:r>
                              <w:rPr>
                                <w:color w:val="000000"/>
                                <w:sz w:val="24"/>
                              </w:rPr>
                              <w:t xml:space="preserve">. Assignments given before you were absent are due the day you return. </w:t>
                            </w:r>
                          </w:p>
                          <w:p w:rsidR="00114F31" w:rsidRDefault="009B63F7">
                            <w:pPr>
                              <w:spacing w:after="0" w:line="240" w:lineRule="auto"/>
                              <w:textDirection w:val="btLr"/>
                            </w:pPr>
                            <w:r>
                              <w:rPr>
                                <w:b/>
                                <w:color w:val="000000"/>
                                <w:sz w:val="24"/>
                              </w:rPr>
                              <w:t xml:space="preserve">Extra Help: </w:t>
                            </w:r>
                          </w:p>
                          <w:p w:rsidR="00114F31" w:rsidRDefault="009B63F7">
                            <w:pPr>
                              <w:spacing w:after="0" w:line="240" w:lineRule="auto"/>
                              <w:textDirection w:val="btLr"/>
                            </w:pPr>
                            <w:r>
                              <w:rPr>
                                <w:color w:val="000000"/>
                                <w:sz w:val="24"/>
                              </w:rPr>
                              <w:t xml:space="preserve">Make sure if you fall behind in the material or are confused at any point that you come to office hours.  If you cannot attend at office hours, you can make </w:t>
                            </w:r>
                            <w:r>
                              <w:rPr>
                                <w:color w:val="000000"/>
                                <w:sz w:val="24"/>
                              </w:rPr>
                              <w:t xml:space="preserve">an appointment with me for another day.  I am always willing to help, so make sure you are active in getting extra help when needed. </w:t>
                            </w:r>
                          </w:p>
                          <w:p w:rsidR="00114F31" w:rsidRDefault="00114F31">
                            <w:pPr>
                              <w:spacing w:after="0" w:line="240" w:lineRule="auto"/>
                              <w:textDirection w:val="btLr"/>
                            </w:pPr>
                          </w:p>
                          <w:p w:rsidR="00114F31" w:rsidRDefault="009B63F7">
                            <w:pPr>
                              <w:spacing w:after="0" w:line="240" w:lineRule="auto"/>
                              <w:textDirection w:val="btLr"/>
                            </w:pPr>
                            <w:r>
                              <w:rPr>
                                <w:b/>
                                <w:color w:val="000000"/>
                                <w:sz w:val="24"/>
                              </w:rPr>
                              <w:t>Evaluation and Grading</w:t>
                            </w:r>
                          </w:p>
                          <w:p w:rsidR="00114F31" w:rsidRPr="004978E2" w:rsidRDefault="009B63F7">
                            <w:pPr>
                              <w:spacing w:line="240" w:lineRule="auto"/>
                              <w:textDirection w:val="btLr"/>
                            </w:pPr>
                            <w:r w:rsidRPr="004978E2">
                              <w:rPr>
                                <w:sz w:val="24"/>
                              </w:rPr>
                              <w:t>Grades will be calculated on a point system. Every assignment will be assigned to one of five cate</w:t>
                            </w:r>
                            <w:r w:rsidRPr="004978E2">
                              <w:rPr>
                                <w:sz w:val="24"/>
                              </w:rPr>
                              <w:t>gories, with the categories comprising the following percentages of the total quarter grade:</w:t>
                            </w:r>
                          </w:p>
                          <w:p w:rsidR="00114F31" w:rsidRPr="004978E2" w:rsidRDefault="009B63F7">
                            <w:pPr>
                              <w:spacing w:after="0" w:line="240" w:lineRule="auto"/>
                              <w:textDirection w:val="btLr"/>
                            </w:pPr>
                            <w:r w:rsidRPr="004978E2">
                              <w:rPr>
                                <w:sz w:val="24"/>
                              </w:rPr>
                              <w:t>L</w:t>
                            </w:r>
                            <w:r w:rsidRPr="004978E2">
                              <w:rPr>
                                <w:b/>
                                <w:sz w:val="24"/>
                              </w:rPr>
                              <w:t>evel 1</w:t>
                            </w:r>
                            <w:r w:rsidRPr="004978E2">
                              <w:rPr>
                                <w:sz w:val="24"/>
                              </w:rPr>
                              <w:t xml:space="preserve">: </w:t>
                            </w:r>
                            <w:r w:rsidRPr="004978E2">
                              <w:rPr>
                                <w:b/>
                                <w:sz w:val="24"/>
                              </w:rPr>
                              <w:t>20</w:t>
                            </w:r>
                            <w:proofErr w:type="gramStart"/>
                            <w:r w:rsidRPr="004978E2">
                              <w:rPr>
                                <w:b/>
                                <w:sz w:val="24"/>
                              </w:rPr>
                              <w:t>%</w:t>
                            </w:r>
                            <w:r w:rsidRPr="004978E2">
                              <w:rPr>
                                <w:sz w:val="24"/>
                              </w:rPr>
                              <w:t xml:space="preserve">  -</w:t>
                            </w:r>
                            <w:proofErr w:type="gramEnd"/>
                            <w:r w:rsidRPr="004978E2">
                              <w:rPr>
                                <w:sz w:val="24"/>
                              </w:rPr>
                              <w:t xml:space="preserve"> Examples of level 1 are homework, worksheets or class participation</w:t>
                            </w:r>
                          </w:p>
                          <w:p w:rsidR="00114F31" w:rsidRPr="004978E2" w:rsidRDefault="009B63F7">
                            <w:pPr>
                              <w:spacing w:after="0" w:line="240" w:lineRule="auto"/>
                              <w:textDirection w:val="btLr"/>
                            </w:pPr>
                            <w:r w:rsidRPr="004978E2">
                              <w:rPr>
                                <w:b/>
                                <w:sz w:val="24"/>
                              </w:rPr>
                              <w:t xml:space="preserve">Level 2: 30% </w:t>
                            </w:r>
                            <w:r w:rsidRPr="004978E2">
                              <w:rPr>
                                <w:sz w:val="24"/>
                              </w:rPr>
                              <w:t>- Examples of level 2 are discussion questions, conclusion questions of a lab, or CERs</w:t>
                            </w:r>
                          </w:p>
                          <w:p w:rsidR="00114F31" w:rsidRPr="004978E2" w:rsidRDefault="009B63F7">
                            <w:pPr>
                              <w:spacing w:after="0" w:line="240" w:lineRule="auto"/>
                              <w:textDirection w:val="btLr"/>
                            </w:pPr>
                            <w:r w:rsidRPr="004978E2">
                              <w:rPr>
                                <w:b/>
                                <w:sz w:val="24"/>
                              </w:rPr>
                              <w:t xml:space="preserve">Level 3: 50% </w:t>
                            </w:r>
                            <w:proofErr w:type="gramStart"/>
                            <w:r w:rsidRPr="004978E2">
                              <w:rPr>
                                <w:sz w:val="24"/>
                              </w:rPr>
                              <w:t>-  Examples</w:t>
                            </w:r>
                            <w:proofErr w:type="gramEnd"/>
                            <w:r w:rsidRPr="004978E2">
                              <w:rPr>
                                <w:sz w:val="24"/>
                              </w:rPr>
                              <w:t xml:space="preserve"> of level 3 are lab reports, tests, or presentations</w:t>
                            </w:r>
                          </w:p>
                          <w:p w:rsidR="00114F31" w:rsidRDefault="00114F31">
                            <w:pPr>
                              <w:spacing w:after="0" w:line="240" w:lineRule="auto"/>
                              <w:textDirection w:val="btLr"/>
                            </w:pPr>
                          </w:p>
                          <w:p w:rsidR="00114F31" w:rsidRDefault="009B63F7">
                            <w:pPr>
                              <w:spacing w:line="240" w:lineRule="auto"/>
                              <w:textDirection w:val="btLr"/>
                            </w:pPr>
                            <w:r>
                              <w:rPr>
                                <w:color w:val="000000"/>
                                <w:sz w:val="24"/>
                              </w:rPr>
                              <w:t>Some assignments will be graded only for completion; others will be scored with detailed fe</w:t>
                            </w:r>
                            <w:r>
                              <w:rPr>
                                <w:color w:val="000000"/>
                                <w:sz w:val="24"/>
                              </w:rPr>
                              <w:t xml:space="preserve">edback to students. Assignments without a first </w:t>
                            </w:r>
                            <w:r>
                              <w:rPr>
                                <w:b/>
                                <w:color w:val="000000"/>
                                <w:sz w:val="24"/>
                                <w:u w:val="single"/>
                              </w:rPr>
                              <w:t>and</w:t>
                            </w:r>
                            <w:r>
                              <w:rPr>
                                <w:color w:val="000000"/>
                                <w:sz w:val="24"/>
                              </w:rPr>
                              <w:t xml:space="preserve"> last name will not be graded. Students with missing assignments are ineligible for extra credit.</w:t>
                            </w:r>
                          </w:p>
                          <w:p w:rsidR="00114F31" w:rsidRDefault="009B63F7">
                            <w:pPr>
                              <w:spacing w:after="0" w:line="240" w:lineRule="auto"/>
                              <w:textDirection w:val="btLr"/>
                            </w:pPr>
                            <w:r>
                              <w:rPr>
                                <w:b/>
                                <w:color w:val="000000"/>
                                <w:sz w:val="24"/>
                              </w:rPr>
                              <w:t>Assignment Requirements</w:t>
                            </w:r>
                          </w:p>
                          <w:p w:rsidR="00114F31" w:rsidRDefault="009B63F7">
                            <w:pPr>
                              <w:spacing w:after="0" w:line="240" w:lineRule="auto"/>
                              <w:ind w:left="720" w:firstLine="360"/>
                              <w:textDirection w:val="btLr"/>
                            </w:pPr>
                            <w:r>
                              <w:rPr>
                                <w:rFonts w:ascii="Arial" w:eastAsia="Arial" w:hAnsi="Arial" w:cs="Arial"/>
                                <w:color w:val="000000"/>
                                <w:sz w:val="24"/>
                              </w:rPr>
                              <w:t xml:space="preserve">All assignments must have an acceptable title, first </w:t>
                            </w:r>
                            <w:r>
                              <w:rPr>
                                <w:rFonts w:ascii="Arial" w:eastAsia="Arial" w:hAnsi="Arial" w:cs="Arial"/>
                                <w:color w:val="000000"/>
                                <w:sz w:val="24"/>
                                <w:u w:val="single"/>
                              </w:rPr>
                              <w:t>and</w:t>
                            </w:r>
                            <w:r>
                              <w:rPr>
                                <w:rFonts w:ascii="Arial" w:eastAsia="Arial" w:hAnsi="Arial" w:cs="Arial"/>
                                <w:color w:val="000000"/>
                                <w:sz w:val="24"/>
                              </w:rPr>
                              <w:t xml:space="preserve"> last name period number, a</w:t>
                            </w:r>
                            <w:r>
                              <w:rPr>
                                <w:rFonts w:ascii="Arial" w:eastAsia="Arial" w:hAnsi="Arial" w:cs="Arial"/>
                                <w:color w:val="000000"/>
                                <w:sz w:val="24"/>
                              </w:rPr>
                              <w:t xml:space="preserve">nd date. </w:t>
                            </w:r>
                          </w:p>
                          <w:p w:rsidR="00114F31" w:rsidRDefault="009B63F7">
                            <w:pPr>
                              <w:spacing w:after="0" w:line="240" w:lineRule="auto"/>
                              <w:ind w:left="720" w:firstLine="360"/>
                              <w:textDirection w:val="btLr"/>
                            </w:pPr>
                            <w:r>
                              <w:rPr>
                                <w:rFonts w:ascii="Arial" w:eastAsia="Arial" w:hAnsi="Arial" w:cs="Arial"/>
                                <w:color w:val="000000"/>
                                <w:sz w:val="24"/>
                              </w:rPr>
                              <w:t xml:space="preserve">All drawings must be done with colored pencils. Uncolored drawings will receive a maximum of 50% credit. Drawings </w:t>
                            </w:r>
                            <w:r>
                              <w:rPr>
                                <w:rFonts w:ascii="Arial" w:eastAsia="Arial" w:hAnsi="Arial" w:cs="Arial"/>
                                <w:color w:val="000000"/>
                                <w:sz w:val="24"/>
                                <w:u w:val="single"/>
                              </w:rPr>
                              <w:t>cannot</w:t>
                            </w:r>
                            <w:r>
                              <w:rPr>
                                <w:rFonts w:ascii="Arial" w:eastAsia="Arial" w:hAnsi="Arial" w:cs="Arial"/>
                                <w:color w:val="000000"/>
                                <w:sz w:val="24"/>
                              </w:rPr>
                              <w:t xml:space="preserve"> be completed with markers. </w:t>
                            </w:r>
                          </w:p>
                          <w:p w:rsidR="00114F31" w:rsidRDefault="009B63F7">
                            <w:pPr>
                              <w:spacing w:after="0" w:line="240" w:lineRule="auto"/>
                              <w:ind w:left="720" w:firstLine="360"/>
                              <w:textDirection w:val="btLr"/>
                            </w:pPr>
                            <w:r>
                              <w:rPr>
                                <w:rFonts w:ascii="Arial" w:eastAsia="Arial" w:hAnsi="Arial" w:cs="Arial"/>
                                <w:color w:val="000000"/>
                                <w:sz w:val="24"/>
                              </w:rPr>
                              <w:t>Parts of assignments that are illegible, will be marked incorrect. This is very important with La</w:t>
                            </w:r>
                            <w:r>
                              <w:rPr>
                                <w:rFonts w:ascii="Arial" w:eastAsia="Arial" w:hAnsi="Arial" w:cs="Arial"/>
                                <w:color w:val="000000"/>
                                <w:sz w:val="24"/>
                              </w:rPr>
                              <w:t>b Reports.</w:t>
                            </w:r>
                          </w:p>
                          <w:p w:rsidR="00114F31" w:rsidRDefault="009B63F7">
                            <w:pPr>
                              <w:spacing w:after="0" w:line="240" w:lineRule="auto"/>
                              <w:ind w:left="720" w:firstLine="360"/>
                              <w:textDirection w:val="btLr"/>
                            </w:pPr>
                            <w:r>
                              <w:rPr>
                                <w:rFonts w:ascii="Arial" w:eastAsia="Arial" w:hAnsi="Arial" w:cs="Arial"/>
                                <w:color w:val="000000"/>
                                <w:sz w:val="24"/>
                              </w:rPr>
                              <w:t xml:space="preserve">Unless specifically indicated otherwise, all student work that is submitted for grading must be that student’s own independent and original work. </w:t>
                            </w:r>
                          </w:p>
                          <w:p w:rsidR="00114F31" w:rsidRDefault="00114F31">
                            <w:pPr>
                              <w:spacing w:line="240" w:lineRule="auto"/>
                              <w:textDirection w:val="btLr"/>
                            </w:pPr>
                          </w:p>
                          <w:p w:rsidR="00114F31" w:rsidRDefault="00114F31">
                            <w:pPr>
                              <w:spacing w:line="240" w:lineRule="auto"/>
                              <w:textDirection w:val="btLr"/>
                            </w:pPr>
                          </w:p>
                        </w:txbxContent>
                      </wps:txbx>
                      <wps:bodyPr spcFirstLastPara="1" wrap="square" lIns="0" tIns="0" rIns="0" bIns="0" anchor="t" anchorCtr="0">
                        <a:noAutofit/>
                      </wps:bodyPr>
                    </wps:wsp>
                  </a:graphicData>
                </a:graphic>
              </wp:anchor>
            </w:drawing>
          </mc:Choice>
          <mc:Fallback>
            <w:pict>
              <v:rect id="Rectangle 5" o:spid="_x0000_s1029" style="position:absolute;margin-left:156pt;margin-top:0;width:336.75pt;height:50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" stroked="f">
                <v:textbox inset="0,0,0,0">
                  <w:txbxContent>
                    <w:p w:rsidR="00114F31" w:rsidRDefault="009B63F7">
                      <w:pPr>
                        <w:spacing w:after="0" w:line="240" w:lineRule="auto"/>
                        <w:textDirection w:val="btLr"/>
                      </w:pPr>
                      <w:r>
                        <w:rPr>
                          <w:b/>
                          <w:color w:val="000000"/>
                          <w:sz w:val="24"/>
                        </w:rPr>
                        <w:t xml:space="preserve">Attendance and Absences </w:t>
                      </w:r>
                    </w:p>
                    <w:p w:rsidR="00114F31" w:rsidRDefault="009B63F7">
                      <w:pPr>
                        <w:spacing w:line="240" w:lineRule="auto"/>
                        <w:textDirection w:val="btLr"/>
                      </w:pPr>
                      <w:r>
                        <w:rPr>
                          <w:color w:val="000000"/>
                          <w:sz w:val="24"/>
                        </w:rPr>
                        <w:t xml:space="preserve">If you have an illness that may be contagious, </w:t>
                      </w:r>
                      <w:r>
                        <w:rPr>
                          <w:b/>
                          <w:color w:val="000000"/>
                          <w:sz w:val="24"/>
                        </w:rPr>
                        <w:t xml:space="preserve">stay home! </w:t>
                      </w:r>
                      <w:r>
                        <w:rPr>
                          <w:color w:val="000000"/>
                          <w:sz w:val="24"/>
                        </w:rPr>
                        <w:t xml:space="preserve">But remember, you only can have 5 absences a marking period. </w:t>
                      </w:r>
                      <w:r>
                        <w:rPr>
                          <w:b/>
                          <w:color w:val="000000"/>
                          <w:sz w:val="24"/>
                        </w:rPr>
                        <w:t>Do not ask for make-up work at the beginning of class!</w:t>
                      </w:r>
                      <w:r>
                        <w:rPr>
                          <w:color w:val="000000"/>
                          <w:sz w:val="24"/>
                        </w:rPr>
                        <w:t xml:space="preserve"> </w:t>
                      </w:r>
                      <w:r w:rsidRPr="004978E2">
                        <w:rPr>
                          <w:sz w:val="24"/>
                        </w:rPr>
                        <w:t>There will be a class folder with a “While You Were Out” slip attached to your missing work.</w:t>
                      </w:r>
                      <w:r w:rsidRPr="004978E2">
                        <w:rPr>
                          <w:sz w:val="24"/>
                        </w:rPr>
                        <w:t xml:space="preserve">  </w:t>
                      </w:r>
                      <w:r>
                        <w:rPr>
                          <w:color w:val="000000"/>
                          <w:sz w:val="24"/>
                        </w:rPr>
                        <w:t>Once you look them over, you can stay after cl</w:t>
                      </w:r>
                      <w:r>
                        <w:rPr>
                          <w:color w:val="000000"/>
                          <w:sz w:val="24"/>
                        </w:rPr>
                        <w:t xml:space="preserve">ass to ask me questions about the work. </w:t>
                      </w:r>
                    </w:p>
                    <w:p w:rsidR="00114F31" w:rsidRDefault="009B63F7">
                      <w:pPr>
                        <w:spacing w:line="240" w:lineRule="auto"/>
                        <w:textDirection w:val="btLr"/>
                      </w:pPr>
                      <w:r>
                        <w:rPr>
                          <w:color w:val="000000"/>
                          <w:sz w:val="24"/>
                        </w:rPr>
                        <w:t xml:space="preserve">You are responsible for information and assignments you miss through absence or tardiness. You must get the notes you missed from a classmate. </w:t>
                      </w:r>
                    </w:p>
                    <w:p w:rsidR="00114F31" w:rsidRDefault="009B63F7">
                      <w:pPr>
                        <w:spacing w:line="240" w:lineRule="auto"/>
                        <w:textDirection w:val="btLr"/>
                      </w:pPr>
                      <w:r>
                        <w:rPr>
                          <w:b/>
                          <w:color w:val="000000"/>
                          <w:sz w:val="24"/>
                        </w:rPr>
                        <w:t>Late Assignments</w:t>
                      </w:r>
                      <w:r>
                        <w:rPr>
                          <w:color w:val="000000"/>
                          <w:sz w:val="24"/>
                        </w:rPr>
                        <w:t xml:space="preserve"> will have a </w:t>
                      </w:r>
                      <w:r>
                        <w:rPr>
                          <w:color w:val="000000"/>
                          <w:sz w:val="24"/>
                          <w:u w:val="single"/>
                        </w:rPr>
                        <w:t xml:space="preserve">10% reduction </w:t>
                      </w:r>
                      <w:r>
                        <w:rPr>
                          <w:color w:val="000000"/>
                          <w:sz w:val="24"/>
                        </w:rPr>
                        <w:t xml:space="preserve">for each day late with a </w:t>
                      </w:r>
                      <w:r>
                        <w:rPr>
                          <w:color w:val="000000"/>
                          <w:sz w:val="24"/>
                          <w:u w:val="single"/>
                        </w:rPr>
                        <w:t>max</w:t>
                      </w:r>
                      <w:r>
                        <w:rPr>
                          <w:color w:val="000000"/>
                          <w:sz w:val="24"/>
                          <w:u w:val="single"/>
                        </w:rPr>
                        <w:t>imum of 4 days</w:t>
                      </w:r>
                      <w:r>
                        <w:rPr>
                          <w:color w:val="000000"/>
                          <w:sz w:val="24"/>
                        </w:rPr>
                        <w:t xml:space="preserve">. Assignments given before you were absent are due the day you return. </w:t>
                      </w:r>
                    </w:p>
                    <w:p w:rsidR="00114F31" w:rsidRDefault="009B63F7">
                      <w:pPr>
                        <w:spacing w:after="0" w:line="240" w:lineRule="auto"/>
                        <w:textDirection w:val="btLr"/>
                      </w:pPr>
                      <w:r>
                        <w:rPr>
                          <w:b/>
                          <w:color w:val="000000"/>
                          <w:sz w:val="24"/>
                        </w:rPr>
                        <w:t xml:space="preserve">Extra Help: </w:t>
                      </w:r>
                    </w:p>
                    <w:p w:rsidR="00114F31" w:rsidRDefault="009B63F7">
                      <w:pPr>
                        <w:spacing w:after="0" w:line="240" w:lineRule="auto"/>
                        <w:textDirection w:val="btLr"/>
                      </w:pPr>
                      <w:r>
                        <w:rPr>
                          <w:color w:val="000000"/>
                          <w:sz w:val="24"/>
                        </w:rPr>
                        <w:t xml:space="preserve">Make sure if you fall behind in the material or are confused at any point that you come to office hours.  If you cannot attend at office hours, you can make </w:t>
                      </w:r>
                      <w:r>
                        <w:rPr>
                          <w:color w:val="000000"/>
                          <w:sz w:val="24"/>
                        </w:rPr>
                        <w:t xml:space="preserve">an appointment with me for another day.  I am always willing to help, so make sure you are active in getting extra help when needed. </w:t>
                      </w:r>
                    </w:p>
                    <w:p w:rsidR="00114F31" w:rsidRDefault="00114F31">
                      <w:pPr>
                        <w:spacing w:after="0" w:line="240" w:lineRule="auto"/>
                        <w:textDirection w:val="btLr"/>
                      </w:pPr>
                    </w:p>
                    <w:p w:rsidR="00114F31" w:rsidRDefault="009B63F7">
                      <w:pPr>
                        <w:spacing w:after="0" w:line="240" w:lineRule="auto"/>
                        <w:textDirection w:val="btLr"/>
                      </w:pPr>
                      <w:r>
                        <w:rPr>
                          <w:b/>
                          <w:color w:val="000000"/>
                          <w:sz w:val="24"/>
                        </w:rPr>
                        <w:t>Evaluation and Grading</w:t>
                      </w:r>
                    </w:p>
                    <w:p w:rsidR="00114F31" w:rsidRPr="004978E2" w:rsidRDefault="009B63F7">
                      <w:pPr>
                        <w:spacing w:line="240" w:lineRule="auto"/>
                        <w:textDirection w:val="btLr"/>
                      </w:pPr>
                      <w:r w:rsidRPr="004978E2">
                        <w:rPr>
                          <w:sz w:val="24"/>
                        </w:rPr>
                        <w:t>Grades will be calculated on a point system. Every assignment will be assigned to one of five cate</w:t>
                      </w:r>
                      <w:r w:rsidRPr="004978E2">
                        <w:rPr>
                          <w:sz w:val="24"/>
                        </w:rPr>
                        <w:t>gories, with the categories comprising the following percentages of the total quarter grade:</w:t>
                      </w:r>
                    </w:p>
                    <w:p w:rsidR="00114F31" w:rsidRPr="004978E2" w:rsidRDefault="009B63F7">
                      <w:pPr>
                        <w:spacing w:after="0" w:line="240" w:lineRule="auto"/>
                        <w:textDirection w:val="btLr"/>
                      </w:pPr>
                      <w:r w:rsidRPr="004978E2">
                        <w:rPr>
                          <w:sz w:val="24"/>
                        </w:rPr>
                        <w:t>L</w:t>
                      </w:r>
                      <w:r w:rsidRPr="004978E2">
                        <w:rPr>
                          <w:b/>
                          <w:sz w:val="24"/>
                        </w:rPr>
                        <w:t>evel 1</w:t>
                      </w:r>
                      <w:r w:rsidRPr="004978E2">
                        <w:rPr>
                          <w:sz w:val="24"/>
                        </w:rPr>
                        <w:t xml:space="preserve">: </w:t>
                      </w:r>
                      <w:r w:rsidRPr="004978E2">
                        <w:rPr>
                          <w:b/>
                          <w:sz w:val="24"/>
                        </w:rPr>
                        <w:t>20</w:t>
                      </w:r>
                      <w:proofErr w:type="gramStart"/>
                      <w:r w:rsidRPr="004978E2">
                        <w:rPr>
                          <w:b/>
                          <w:sz w:val="24"/>
                        </w:rPr>
                        <w:t>%</w:t>
                      </w:r>
                      <w:r w:rsidRPr="004978E2">
                        <w:rPr>
                          <w:sz w:val="24"/>
                        </w:rPr>
                        <w:t xml:space="preserve">  -</w:t>
                      </w:r>
                      <w:proofErr w:type="gramEnd"/>
                      <w:r w:rsidRPr="004978E2">
                        <w:rPr>
                          <w:sz w:val="24"/>
                        </w:rPr>
                        <w:t xml:space="preserve"> Examples of level 1 are homework, worksheets or class participation</w:t>
                      </w:r>
                    </w:p>
                    <w:p w:rsidR="00114F31" w:rsidRPr="004978E2" w:rsidRDefault="009B63F7">
                      <w:pPr>
                        <w:spacing w:after="0" w:line="240" w:lineRule="auto"/>
                        <w:textDirection w:val="btLr"/>
                      </w:pPr>
                      <w:r w:rsidRPr="004978E2">
                        <w:rPr>
                          <w:b/>
                          <w:sz w:val="24"/>
                        </w:rPr>
                        <w:t xml:space="preserve">Level 2: 30% </w:t>
                      </w:r>
                      <w:r w:rsidRPr="004978E2">
                        <w:rPr>
                          <w:sz w:val="24"/>
                        </w:rPr>
                        <w:t>- Examples of level 2 are discussion questions, conclusion questions of a lab, or CERs</w:t>
                      </w:r>
                    </w:p>
                    <w:p w:rsidR="00114F31" w:rsidRPr="004978E2" w:rsidRDefault="009B63F7">
                      <w:pPr>
                        <w:spacing w:after="0" w:line="240" w:lineRule="auto"/>
                        <w:textDirection w:val="btLr"/>
                      </w:pPr>
                      <w:r w:rsidRPr="004978E2">
                        <w:rPr>
                          <w:b/>
                          <w:sz w:val="24"/>
                        </w:rPr>
                        <w:t xml:space="preserve">Level 3: 50% </w:t>
                      </w:r>
                      <w:proofErr w:type="gramStart"/>
                      <w:r w:rsidRPr="004978E2">
                        <w:rPr>
                          <w:sz w:val="24"/>
                        </w:rPr>
                        <w:t>-  Examples</w:t>
                      </w:r>
                      <w:proofErr w:type="gramEnd"/>
                      <w:r w:rsidRPr="004978E2">
                        <w:rPr>
                          <w:sz w:val="24"/>
                        </w:rPr>
                        <w:t xml:space="preserve"> of level 3 are lab reports, tests, or presentations</w:t>
                      </w:r>
                    </w:p>
                    <w:p w:rsidR="00114F31" w:rsidRDefault="00114F31">
                      <w:pPr>
                        <w:spacing w:after="0" w:line="240" w:lineRule="auto"/>
                        <w:textDirection w:val="btLr"/>
                      </w:pPr>
                    </w:p>
                    <w:p w:rsidR="00114F31" w:rsidRDefault="009B63F7">
                      <w:pPr>
                        <w:spacing w:line="240" w:lineRule="auto"/>
                        <w:textDirection w:val="btLr"/>
                      </w:pPr>
                      <w:r>
                        <w:rPr>
                          <w:color w:val="000000"/>
                          <w:sz w:val="24"/>
                        </w:rPr>
                        <w:t>Some assignments will be graded only for completion; others will be scored with detailed fe</w:t>
                      </w:r>
                      <w:r>
                        <w:rPr>
                          <w:color w:val="000000"/>
                          <w:sz w:val="24"/>
                        </w:rPr>
                        <w:t xml:space="preserve">edback to students. Assignments without a first </w:t>
                      </w:r>
                      <w:r>
                        <w:rPr>
                          <w:b/>
                          <w:color w:val="000000"/>
                          <w:sz w:val="24"/>
                          <w:u w:val="single"/>
                        </w:rPr>
                        <w:t>and</w:t>
                      </w:r>
                      <w:r>
                        <w:rPr>
                          <w:color w:val="000000"/>
                          <w:sz w:val="24"/>
                        </w:rPr>
                        <w:t xml:space="preserve"> last name will not be graded. Students with missing assignments are ineligible for extra credit.</w:t>
                      </w:r>
                    </w:p>
                    <w:p w:rsidR="00114F31" w:rsidRDefault="009B63F7">
                      <w:pPr>
                        <w:spacing w:after="0" w:line="240" w:lineRule="auto"/>
                        <w:textDirection w:val="btLr"/>
                      </w:pPr>
                      <w:r>
                        <w:rPr>
                          <w:b/>
                          <w:color w:val="000000"/>
                          <w:sz w:val="24"/>
                        </w:rPr>
                        <w:t>Assignment Requirements</w:t>
                      </w:r>
                    </w:p>
                    <w:p w:rsidR="00114F31" w:rsidRDefault="009B63F7">
                      <w:pPr>
                        <w:spacing w:after="0" w:line="240" w:lineRule="auto"/>
                        <w:ind w:left="720" w:firstLine="360"/>
                        <w:textDirection w:val="btLr"/>
                      </w:pPr>
                      <w:r>
                        <w:rPr>
                          <w:rFonts w:ascii="Arial" w:eastAsia="Arial" w:hAnsi="Arial" w:cs="Arial"/>
                          <w:color w:val="000000"/>
                          <w:sz w:val="24"/>
                        </w:rPr>
                        <w:t xml:space="preserve">All assignments must have an acceptable title, first </w:t>
                      </w:r>
                      <w:r>
                        <w:rPr>
                          <w:rFonts w:ascii="Arial" w:eastAsia="Arial" w:hAnsi="Arial" w:cs="Arial"/>
                          <w:color w:val="000000"/>
                          <w:sz w:val="24"/>
                          <w:u w:val="single"/>
                        </w:rPr>
                        <w:t>and</w:t>
                      </w:r>
                      <w:r>
                        <w:rPr>
                          <w:rFonts w:ascii="Arial" w:eastAsia="Arial" w:hAnsi="Arial" w:cs="Arial"/>
                          <w:color w:val="000000"/>
                          <w:sz w:val="24"/>
                        </w:rPr>
                        <w:t xml:space="preserve"> last name period number, a</w:t>
                      </w:r>
                      <w:r>
                        <w:rPr>
                          <w:rFonts w:ascii="Arial" w:eastAsia="Arial" w:hAnsi="Arial" w:cs="Arial"/>
                          <w:color w:val="000000"/>
                          <w:sz w:val="24"/>
                        </w:rPr>
                        <w:t xml:space="preserve">nd date. </w:t>
                      </w:r>
                    </w:p>
                    <w:p w:rsidR="00114F31" w:rsidRDefault="009B63F7">
                      <w:pPr>
                        <w:spacing w:after="0" w:line="240" w:lineRule="auto"/>
                        <w:ind w:left="720" w:firstLine="360"/>
                        <w:textDirection w:val="btLr"/>
                      </w:pPr>
                      <w:r>
                        <w:rPr>
                          <w:rFonts w:ascii="Arial" w:eastAsia="Arial" w:hAnsi="Arial" w:cs="Arial"/>
                          <w:color w:val="000000"/>
                          <w:sz w:val="24"/>
                        </w:rPr>
                        <w:t xml:space="preserve">All drawings must be done with colored pencils. Uncolored drawings will receive a maximum of 50% credit. Drawings </w:t>
                      </w:r>
                      <w:r>
                        <w:rPr>
                          <w:rFonts w:ascii="Arial" w:eastAsia="Arial" w:hAnsi="Arial" w:cs="Arial"/>
                          <w:color w:val="000000"/>
                          <w:sz w:val="24"/>
                          <w:u w:val="single"/>
                        </w:rPr>
                        <w:t>cannot</w:t>
                      </w:r>
                      <w:r>
                        <w:rPr>
                          <w:rFonts w:ascii="Arial" w:eastAsia="Arial" w:hAnsi="Arial" w:cs="Arial"/>
                          <w:color w:val="000000"/>
                          <w:sz w:val="24"/>
                        </w:rPr>
                        <w:t xml:space="preserve"> be completed with markers. </w:t>
                      </w:r>
                    </w:p>
                    <w:p w:rsidR="00114F31" w:rsidRDefault="009B63F7">
                      <w:pPr>
                        <w:spacing w:after="0" w:line="240" w:lineRule="auto"/>
                        <w:ind w:left="720" w:firstLine="360"/>
                        <w:textDirection w:val="btLr"/>
                      </w:pPr>
                      <w:r>
                        <w:rPr>
                          <w:rFonts w:ascii="Arial" w:eastAsia="Arial" w:hAnsi="Arial" w:cs="Arial"/>
                          <w:color w:val="000000"/>
                          <w:sz w:val="24"/>
                        </w:rPr>
                        <w:t>Parts of assignments that are illegible, will be marked incorrect. This is very important with La</w:t>
                      </w:r>
                      <w:r>
                        <w:rPr>
                          <w:rFonts w:ascii="Arial" w:eastAsia="Arial" w:hAnsi="Arial" w:cs="Arial"/>
                          <w:color w:val="000000"/>
                          <w:sz w:val="24"/>
                        </w:rPr>
                        <w:t>b Reports.</w:t>
                      </w:r>
                    </w:p>
                    <w:p w:rsidR="00114F31" w:rsidRDefault="009B63F7">
                      <w:pPr>
                        <w:spacing w:after="0" w:line="240" w:lineRule="auto"/>
                        <w:ind w:left="720" w:firstLine="360"/>
                        <w:textDirection w:val="btLr"/>
                      </w:pPr>
                      <w:r>
                        <w:rPr>
                          <w:rFonts w:ascii="Arial" w:eastAsia="Arial" w:hAnsi="Arial" w:cs="Arial"/>
                          <w:color w:val="000000"/>
                          <w:sz w:val="24"/>
                        </w:rPr>
                        <w:t xml:space="preserve">Unless specifically indicated otherwise, all student work that is submitted for grading must be that student’s own independent and original work. </w:t>
                      </w:r>
                    </w:p>
                    <w:p w:rsidR="00114F31" w:rsidRDefault="00114F31">
                      <w:pPr>
                        <w:spacing w:line="240" w:lineRule="auto"/>
                        <w:textDirection w:val="btLr"/>
                      </w:pPr>
                    </w:p>
                    <w:p w:rsidR="00114F31" w:rsidRDefault="00114F31">
                      <w:pPr>
                        <w:spacing w:line="240" w:lineRule="auto"/>
                        <w:textDirection w:val="btLr"/>
                      </w:pPr>
                    </w:p>
                  </w:txbxContent>
                </v:textbox>
              </v:rect>
            </w:pict>
          </mc:Fallback>
        </mc:AlternateContent>
      </w:r>
    </w:p>
    <w:p w:rsidR="00114F31" w:rsidRDefault="009B63F7">
      <w:proofErr w:type="gramStart"/>
      <w:r>
        <w:t>xxx</w:t>
      </w:r>
      <w:proofErr w:type="gramEnd"/>
    </w:p>
    <w:p w:rsidR="00114F31" w:rsidRDefault="00114F31"/>
    <w:p w:rsidR="00114F31" w:rsidRDefault="00114F31"/>
    <w:p w:rsidR="00114F31" w:rsidRDefault="00114F31"/>
    <w:p w:rsidR="00114F31" w:rsidRDefault="00114F31"/>
    <w:p w:rsidR="00114F31" w:rsidRDefault="00114F31"/>
    <w:p w:rsidR="00114F31" w:rsidRDefault="00114F31"/>
    <w:p w:rsidR="00114F31" w:rsidRDefault="00114F31"/>
    <w:p w:rsidR="00114F31" w:rsidRDefault="00114F31"/>
    <w:p w:rsidR="00114F31" w:rsidRDefault="009B63F7">
      <w:r>
        <w:t xml:space="preserve"> </w:t>
      </w:r>
    </w:p>
    <w:p w:rsidR="00114F31" w:rsidRDefault="00114F31"/>
    <w:p w:rsidR="00114F31" w:rsidRDefault="00114F31"/>
    <w:p w:rsidR="00114F31" w:rsidRDefault="00114F31"/>
    <w:p w:rsidR="00114F31" w:rsidRDefault="00114F31"/>
    <w:p w:rsidR="00114F31" w:rsidRDefault="00114F31"/>
    <w:p w:rsidR="00114F31" w:rsidRDefault="00114F31"/>
    <w:p w:rsidR="00114F31" w:rsidRDefault="00114F31"/>
    <w:p w:rsidR="00114F31" w:rsidRDefault="00114F31"/>
    <w:p w:rsidR="00114F31" w:rsidRDefault="00114F31"/>
    <w:p w:rsidR="00114F31" w:rsidRDefault="00114F31"/>
    <w:p w:rsidR="00114F31" w:rsidRDefault="00114F31">
      <w:bookmarkStart w:id="0" w:name="_GoBack"/>
      <w:bookmarkEnd w:id="0"/>
    </w:p>
    <w:p w:rsidR="00114F31" w:rsidRDefault="00114F31"/>
    <w:p w:rsidR="00114F31" w:rsidRDefault="00887DB8">
      <w:r>
        <w:rPr>
          <w:noProof/>
        </w:rPr>
        <mc:AlternateContent>
          <mc:Choice Requires="wps">
            <w:drawing>
              <wp:anchor distT="0" distB="0" distL="114300" distR="114300" simplePos="0" relativeHeight="251662336" behindDoc="0" locked="0" layoutInCell="1" hidden="0" allowOverlap="1">
                <wp:simplePos x="0" y="0"/>
                <wp:positionH relativeFrom="margin">
                  <wp:align>center</wp:align>
                </wp:positionH>
                <wp:positionV relativeFrom="paragraph">
                  <wp:posOffset>231140</wp:posOffset>
                </wp:positionV>
                <wp:extent cx="4882515" cy="1028700"/>
                <wp:effectExtent l="0" t="0" r="13335" b="19050"/>
                <wp:wrapNone/>
                <wp:docPr id="1" name="Rectangle 1"/>
                <wp:cNvGraphicFramePr/>
                <a:graphic xmlns:a="http://schemas.openxmlformats.org/drawingml/2006/main">
                  <a:graphicData uri="http://schemas.microsoft.com/office/word/2010/wordprocessingShape">
                    <wps:wsp>
                      <wps:cNvSpPr/>
                      <wps:spPr>
                        <a:xfrm>
                          <a:off x="0" y="0"/>
                          <a:ext cx="4882515" cy="1028700"/>
                        </a:xfrm>
                        <a:prstGeom prst="rect">
                          <a:avLst/>
                        </a:prstGeom>
                        <a:solidFill>
                          <a:schemeClr val="lt1"/>
                        </a:solidFill>
                        <a:ln w="9525" cap="flat" cmpd="sng">
                          <a:solidFill>
                            <a:srgbClr val="000000"/>
                          </a:solidFill>
                          <a:prstDash val="solid"/>
                          <a:round/>
                          <a:headEnd type="none" w="sm" len="sm"/>
                          <a:tailEnd type="none" w="sm" len="sm"/>
                        </a:ln>
                      </wps:spPr>
                      <wps:txbx>
                        <w:txbxContent>
                          <w:p w:rsidR="00114F31" w:rsidRDefault="009B63F7">
                            <w:pPr>
                              <w:spacing w:line="275" w:lineRule="auto"/>
                              <w:textDirection w:val="btLr"/>
                            </w:pPr>
                            <w:r>
                              <w:rPr>
                                <w:color w:val="000000"/>
                              </w:rPr>
                              <w:t>Student Name (printed): ______________________________________________</w:t>
                            </w:r>
                          </w:p>
                          <w:p w:rsidR="00114F31" w:rsidRDefault="009B63F7">
                            <w:pPr>
                              <w:spacing w:line="275" w:lineRule="auto"/>
                              <w:textDirection w:val="btLr"/>
                            </w:pPr>
                            <w:r>
                              <w:rPr>
                                <w:color w:val="000000"/>
                              </w:rPr>
                              <w:t>Student Signature: ___________________________________________________</w:t>
                            </w:r>
                          </w:p>
                          <w:p w:rsidR="00114F31" w:rsidRDefault="009B63F7">
                            <w:pPr>
                              <w:spacing w:line="275" w:lineRule="auto"/>
                              <w:textDirection w:val="btLr"/>
                            </w:pPr>
                            <w:r>
                              <w:rPr>
                                <w:color w:val="000000"/>
                              </w:rPr>
                              <w:t>Parent Signature: ____________________________________ Date: ___________</w:t>
                            </w:r>
                          </w:p>
                        </w:txbxContent>
                      </wps:txbx>
                      <wps:bodyPr spcFirstLastPara="1" wrap="square" lIns="91425" tIns="45700" rIns="91425" bIns="45700" anchor="t" anchorCtr="0">
                        <a:noAutofit/>
                      </wps:bodyPr>
                    </wps:wsp>
                  </a:graphicData>
                </a:graphic>
              </wp:anchor>
            </w:drawing>
          </mc:Choice>
          <mc:Fallback>
            <w:pict>
              <v:rect id="Rectangle 1" o:spid="_x0000_s1030" style="position:absolute;margin-left:0;margin-top:18.2pt;width:384.45pt;height:81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" fillcolor="white [3201]">
                <v:stroke startarrowwidth="narrow" startarrowlength="short" endarrowwidth="narrow" endarrowlength="short" joinstyle="round"/>
                <v:textbox inset="2.53958mm,1.2694mm,2.53958mm,1.2694mm">
                  <w:txbxContent>
                    <w:p w:rsidR="00114F31" w:rsidRDefault="009B63F7">
                      <w:pPr>
                        <w:spacing w:line="275" w:lineRule="auto"/>
                        <w:textDirection w:val="btLr"/>
                      </w:pPr>
                      <w:r>
                        <w:rPr>
                          <w:color w:val="000000"/>
                        </w:rPr>
                        <w:t>Student Name (printed): ______________________________________________</w:t>
                      </w:r>
                    </w:p>
                    <w:p w:rsidR="00114F31" w:rsidRDefault="009B63F7">
                      <w:pPr>
                        <w:spacing w:line="275" w:lineRule="auto"/>
                        <w:textDirection w:val="btLr"/>
                      </w:pPr>
                      <w:r>
                        <w:rPr>
                          <w:color w:val="000000"/>
                        </w:rPr>
                        <w:t>Student Signature: ___________________________________________________</w:t>
                      </w:r>
                    </w:p>
                    <w:p w:rsidR="00114F31" w:rsidRDefault="009B63F7">
                      <w:pPr>
                        <w:spacing w:line="275" w:lineRule="auto"/>
                        <w:textDirection w:val="btLr"/>
                      </w:pPr>
                      <w:r>
                        <w:rPr>
                          <w:color w:val="000000"/>
                        </w:rPr>
                        <w:t>Parent Signature: ____________________________________ Date: ___________</w:t>
                      </w:r>
                    </w:p>
                  </w:txbxContent>
                </v:textbox>
                <w10:wrap anchorx="margin"/>
              </v:rect>
            </w:pict>
          </mc:Fallback>
        </mc:AlternateContent>
      </w:r>
    </w:p>
    <w:p w:rsidR="00114F31" w:rsidRDefault="00114F31"/>
    <w:sectPr w:rsidR="00114F31">
      <w:headerReference w:type="first" r:id="rId8"/>
      <w:pgSz w:w="12240" w:h="15840"/>
      <w:pgMar w:top="1080" w:right="1080" w:bottom="10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3F7" w:rsidRDefault="009B63F7">
      <w:pPr>
        <w:spacing w:after="0" w:line="240" w:lineRule="auto"/>
      </w:pPr>
      <w:r>
        <w:separator/>
      </w:r>
    </w:p>
  </w:endnote>
  <w:endnote w:type="continuationSeparator" w:id="0">
    <w:p w:rsidR="009B63F7" w:rsidRDefault="009B6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3F7" w:rsidRDefault="009B63F7">
      <w:pPr>
        <w:spacing w:after="0" w:line="240" w:lineRule="auto"/>
      </w:pPr>
      <w:r>
        <w:separator/>
      </w:r>
    </w:p>
  </w:footnote>
  <w:footnote w:type="continuationSeparator" w:id="0">
    <w:p w:rsidR="009B63F7" w:rsidRDefault="009B6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F31" w:rsidRDefault="009B63F7">
    <w:pPr>
      <w:pBdr>
        <w:top w:val="nil"/>
        <w:left w:val="nil"/>
        <w:bottom w:val="nil"/>
        <w:right w:val="nil"/>
        <w:between w:val="nil"/>
      </w:pBdr>
      <w:tabs>
        <w:tab w:val="center" w:pos="4680"/>
        <w:tab w:val="right" w:pos="9360"/>
      </w:tabs>
      <w:spacing w:after="0" w:line="240" w:lineRule="auto"/>
      <w:jc w:val="center"/>
      <w:rPr>
        <w:color w:val="000000"/>
        <w:sz w:val="36"/>
        <w:szCs w:val="36"/>
      </w:rPr>
    </w:pPr>
    <w:r>
      <w:rPr>
        <w:color w:val="000000"/>
        <w:sz w:val="36"/>
        <w:szCs w:val="36"/>
      </w:rPr>
      <w:t>20</w:t>
    </w:r>
    <w:r>
      <w:rPr>
        <w:sz w:val="36"/>
        <w:szCs w:val="36"/>
      </w:rPr>
      <w:t>22</w:t>
    </w:r>
    <w:r>
      <w:rPr>
        <w:color w:val="000000"/>
        <w:sz w:val="36"/>
        <w:szCs w:val="36"/>
      </w:rPr>
      <w:t>-202</w:t>
    </w:r>
    <w:r>
      <w:rPr>
        <w:sz w:val="36"/>
        <w:szCs w:val="36"/>
      </w:rPr>
      <w:t>3</w:t>
    </w:r>
    <w:r>
      <w:rPr>
        <w:color w:val="000000"/>
        <w:sz w:val="36"/>
        <w:szCs w:val="36"/>
      </w:rPr>
      <w:t xml:space="preserve"> Syllabus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38D4"/>
    <w:multiLevelType w:val="hybridMultilevel"/>
    <w:tmpl w:val="B43C1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12C4A"/>
    <w:multiLevelType w:val="hybridMultilevel"/>
    <w:tmpl w:val="B4E4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F31"/>
    <w:rsid w:val="00114F31"/>
    <w:rsid w:val="004978E2"/>
    <w:rsid w:val="00887DB8"/>
    <w:rsid w:val="009B6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3A52"/>
  <w15:docId w15:val="{FFE6AC5F-ED6A-4B1C-B629-266E7A6F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978E2"/>
    <w:pPr>
      <w:ind w:left="720"/>
      <w:contextualSpacing/>
    </w:pPr>
  </w:style>
  <w:style w:type="paragraph" w:styleId="BalloonText">
    <w:name w:val="Balloon Text"/>
    <w:basedOn w:val="Normal"/>
    <w:link w:val="BalloonTextChar"/>
    <w:uiPriority w:val="99"/>
    <w:semiHidden/>
    <w:unhideWhenUsed/>
    <w:rsid w:val="00887D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D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Words>
  <Characters>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 Terranova</dc:creator>
  <cp:lastModifiedBy>Vito Terranova</cp:lastModifiedBy>
  <cp:revision>2</cp:revision>
  <cp:lastPrinted>2022-09-01T15:34:00Z</cp:lastPrinted>
  <dcterms:created xsi:type="dcterms:W3CDTF">2022-09-01T15:35:00Z</dcterms:created>
  <dcterms:modified xsi:type="dcterms:W3CDTF">2022-09-01T15:35:00Z</dcterms:modified>
</cp:coreProperties>
</file>