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BC" w:rsidRDefault="00326B49" w:rsidP="008B76BC">
      <w:pPr>
        <w:pStyle w:val="Picture"/>
      </w:pPr>
      <w:r>
        <w:rPr>
          <w:noProof/>
          <w:color w:val="002060"/>
          <w:sz w:val="40"/>
        </w:rPr>
        <w:drawing>
          <wp:inline distT="0" distB="0" distL="0" distR="0" wp14:anchorId="2C7531D5" wp14:editId="27057659">
            <wp:extent cx="2638425" cy="457200"/>
            <wp:effectExtent l="0" t="0" r="9525" b="0"/>
            <wp:docPr id="3" name="Picture 3" descr="C:\Users\lsmith\Dropbox\2014-15 Curriculum Release\Templates\Logos\PLTW_Engineerin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smith\Dropbox\2014-15 Curriculum Release\Templates\Logos\PLTW_Engineerin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BC" w:rsidRPr="00F10F4D" w:rsidRDefault="00F10F4D" w:rsidP="008B76BC">
      <w:pPr>
        <w:rPr>
          <w:b/>
          <w:color w:val="002060"/>
          <w:sz w:val="40"/>
          <w:szCs w:val="40"/>
        </w:rPr>
      </w:pPr>
      <w:r w:rsidRPr="00F10F4D">
        <w:rPr>
          <w:b/>
          <w:color w:val="002060"/>
          <w:sz w:val="40"/>
          <w:szCs w:val="40"/>
        </w:rPr>
        <w:t>Activity 2.3 Glass Box Answer Key</w:t>
      </w:r>
    </w:p>
    <w:p w:rsidR="00F10F4D" w:rsidRPr="00F10F4D" w:rsidRDefault="00F10F4D" w:rsidP="008B76BC">
      <w:pPr>
        <w:pStyle w:val="ActivitySection"/>
        <w:rPr>
          <w:sz w:val="20"/>
          <w:szCs w:val="20"/>
        </w:rPr>
      </w:pPr>
    </w:p>
    <w:p w:rsidR="008B76BC" w:rsidRPr="00F10F4D" w:rsidRDefault="008B76BC" w:rsidP="008B76BC">
      <w:pPr>
        <w:pStyle w:val="ActivitySection"/>
        <w:rPr>
          <w:sz w:val="28"/>
          <w:szCs w:val="28"/>
        </w:rPr>
      </w:pPr>
      <w:r w:rsidRPr="00F10F4D">
        <w:rPr>
          <w:sz w:val="28"/>
          <w:szCs w:val="28"/>
        </w:rPr>
        <w:t>Introduction</w:t>
      </w:r>
    </w:p>
    <w:p w:rsidR="00B40AB8" w:rsidRDefault="00B40AB8" w:rsidP="008B76BC">
      <w:pPr>
        <w:pStyle w:val="ActivityBody"/>
      </w:pPr>
      <w:r>
        <w:t xml:space="preserve">Objects to be produced accurately often require more than a pictorial sketch. </w:t>
      </w:r>
      <w:r w:rsidR="00EC6F5C">
        <w:t xml:space="preserve">Multiview drawings provide an accurate representation of an object which can be used to create a physical object. </w:t>
      </w:r>
      <w:r>
        <w:t xml:space="preserve">Typically </w:t>
      </w:r>
      <w:proofErr w:type="spellStart"/>
      <w:r>
        <w:t>multiview</w:t>
      </w:r>
      <w:proofErr w:type="spellEnd"/>
      <w:r>
        <w:t xml:space="preserve"> drawings are used to show views of the faces of the object as if the viewer is looking directly at that face</w:t>
      </w:r>
      <w:r w:rsidR="00EC6F5C">
        <w:t xml:space="preserve"> </w:t>
      </w:r>
      <w:r>
        <w:t>so that the line of sig</w:t>
      </w:r>
      <w:r w:rsidR="00EC6F5C">
        <w:t>ht is perpendicular to the face</w:t>
      </w:r>
      <w:r>
        <w:t>.</w:t>
      </w:r>
      <w:r w:rsidR="00EC6F5C">
        <w:t xml:space="preserve"> This depicts the surface as the true size and shape.</w:t>
      </w:r>
    </w:p>
    <w:p w:rsidR="00B40AB8" w:rsidRPr="00F616BB" w:rsidRDefault="00B40AB8" w:rsidP="008B76BC">
      <w:pPr>
        <w:pStyle w:val="ActivityBody"/>
      </w:pPr>
    </w:p>
    <w:p w:rsidR="008B76BC" w:rsidRPr="00261CC9" w:rsidRDefault="0094657C" w:rsidP="008B76BC">
      <w:pPr>
        <w:pStyle w:val="ActivityBody"/>
      </w:pPr>
      <w:r>
        <w:t xml:space="preserve">The idea of orthogonal projections can be demonstrated </w:t>
      </w:r>
      <w:r w:rsidR="00EC6F5C">
        <w:t xml:space="preserve">using </w:t>
      </w:r>
      <w:r>
        <w:t xml:space="preserve">a glass box. </w:t>
      </w:r>
      <w:r w:rsidR="00657336">
        <w:t>Place a</w:t>
      </w:r>
      <w:r>
        <w:t xml:space="preserve">n object in a glass box so that the faces of the object are parallel to the </w:t>
      </w:r>
      <w:r w:rsidR="007E3FD9">
        <w:t>sides</w:t>
      </w:r>
      <w:r>
        <w:t xml:space="preserve"> of the box</w:t>
      </w:r>
      <w:r w:rsidR="00EC6F5C">
        <w:t xml:space="preserve">. The </w:t>
      </w:r>
      <w:r>
        <w:t xml:space="preserve">features of each surface </w:t>
      </w:r>
      <w:r w:rsidR="007E3FD9">
        <w:t xml:space="preserve">of the object </w:t>
      </w:r>
      <w:r w:rsidR="00EC6F5C">
        <w:t>can be projected ont</w:t>
      </w:r>
      <w:r>
        <w:t>o a side</w:t>
      </w:r>
      <w:r w:rsidR="007E3FD9">
        <w:t xml:space="preserve"> of the glass box by drawing lines to indicate the object edges on the glass box surfaces.</w:t>
      </w:r>
    </w:p>
    <w:p w:rsidR="008B76BC" w:rsidRPr="00261CC9" w:rsidRDefault="008B76BC" w:rsidP="008B76BC">
      <w:pPr>
        <w:pStyle w:val="ActivityBody"/>
      </w:pPr>
    </w:p>
    <w:p w:rsidR="008B76BC" w:rsidRPr="00443166" w:rsidRDefault="008B76BC" w:rsidP="008B76BC">
      <w:pPr>
        <w:pStyle w:val="ActivityBody"/>
      </w:pPr>
      <w:r w:rsidRPr="00261CC9">
        <w:t xml:space="preserve">In this activity </w:t>
      </w:r>
      <w:r w:rsidR="003511CC">
        <w:t xml:space="preserve">you will </w:t>
      </w:r>
      <w:r w:rsidR="004B6631">
        <w:t xml:space="preserve">design </w:t>
      </w:r>
      <w:r w:rsidR="007E3FD9">
        <w:t xml:space="preserve">and build a box from a flat sheet of transparency film.  You will then use your glass box to help you sketch orthogonal projections of an object and create </w:t>
      </w:r>
      <w:proofErr w:type="spellStart"/>
      <w:r w:rsidR="007E3FD9">
        <w:t>multiview</w:t>
      </w:r>
      <w:proofErr w:type="spellEnd"/>
      <w:r w:rsidR="007E3FD9">
        <w:t xml:space="preserve"> drawings. </w:t>
      </w:r>
    </w:p>
    <w:p w:rsidR="007E3FD9" w:rsidRPr="00F10F4D" w:rsidRDefault="007E3FD9" w:rsidP="008B76BC">
      <w:pPr>
        <w:pStyle w:val="ActivitySection"/>
        <w:rPr>
          <w:sz w:val="20"/>
          <w:szCs w:val="20"/>
        </w:rPr>
      </w:pPr>
    </w:p>
    <w:p w:rsidR="008B76BC" w:rsidRPr="00F10F4D" w:rsidRDefault="008B76BC" w:rsidP="008B76BC">
      <w:pPr>
        <w:pStyle w:val="ActivitySection"/>
        <w:rPr>
          <w:sz w:val="28"/>
          <w:szCs w:val="28"/>
        </w:rPr>
      </w:pPr>
      <w:r w:rsidRPr="00F10F4D">
        <w:rPr>
          <w:sz w:val="28"/>
          <w:szCs w:val="28"/>
        </w:rPr>
        <w:t>Equipment</w:t>
      </w:r>
    </w:p>
    <w:p w:rsidR="008B76BC" w:rsidRDefault="008B76BC" w:rsidP="008B76BC">
      <w:pPr>
        <w:pStyle w:val="Activitybullet"/>
        <w:numPr>
          <w:ilvl w:val="0"/>
          <w:numId w:val="13"/>
        </w:numPr>
        <w:rPr>
          <w:rFonts w:cs="Arial"/>
        </w:rPr>
      </w:pPr>
      <w:r w:rsidRPr="00261CC9">
        <w:rPr>
          <w:rFonts w:cs="Arial"/>
        </w:rPr>
        <w:t>Pencil</w:t>
      </w:r>
    </w:p>
    <w:p w:rsidR="00B6160B" w:rsidRDefault="00B6160B" w:rsidP="00B6160B">
      <w:pPr>
        <w:pStyle w:val="Activitybullet"/>
        <w:rPr>
          <w:rFonts w:cs="Arial"/>
        </w:rPr>
      </w:pPr>
      <w:r>
        <w:rPr>
          <w:rFonts w:cs="Arial"/>
        </w:rPr>
        <w:t>T</w:t>
      </w:r>
      <w:r w:rsidRPr="00B6160B">
        <w:rPr>
          <w:rFonts w:cs="Arial"/>
        </w:rPr>
        <w:t>ranspar</w:t>
      </w:r>
      <w:r>
        <w:rPr>
          <w:rFonts w:cs="Arial"/>
        </w:rPr>
        <w:t>ency print of Glass Box Pattern</w:t>
      </w:r>
    </w:p>
    <w:p w:rsidR="00887624" w:rsidRDefault="00657336" w:rsidP="00B6160B">
      <w:pPr>
        <w:pStyle w:val="Activitybullet"/>
        <w:rPr>
          <w:rFonts w:cs="Arial"/>
        </w:rPr>
      </w:pPr>
      <w:r>
        <w:rPr>
          <w:rFonts w:cs="Arial"/>
        </w:rPr>
        <w:t>Wet</w:t>
      </w:r>
      <w:r w:rsidR="00A67FA9">
        <w:rPr>
          <w:rFonts w:cs="Arial"/>
        </w:rPr>
        <w:t>-</w:t>
      </w:r>
      <w:r>
        <w:rPr>
          <w:rFonts w:cs="Arial"/>
        </w:rPr>
        <w:t>erase</w:t>
      </w:r>
      <w:r w:rsidR="00887624">
        <w:rPr>
          <w:rFonts w:cs="Arial"/>
        </w:rPr>
        <w:t xml:space="preserve"> markers</w:t>
      </w:r>
    </w:p>
    <w:p w:rsidR="00503A39" w:rsidRPr="00261CC9" w:rsidRDefault="00503A39" w:rsidP="008B76BC">
      <w:pPr>
        <w:pStyle w:val="Activitybullet"/>
        <w:numPr>
          <w:ilvl w:val="0"/>
          <w:numId w:val="13"/>
        </w:numPr>
        <w:rPr>
          <w:rFonts w:cs="Arial"/>
        </w:rPr>
      </w:pPr>
      <w:r>
        <w:rPr>
          <w:rFonts w:cs="Arial"/>
        </w:rPr>
        <w:t>Puzzle cube pieces</w:t>
      </w:r>
    </w:p>
    <w:p w:rsidR="008B76BC" w:rsidRDefault="008B76BC" w:rsidP="008B76BC"/>
    <w:p w:rsidR="008B76BC" w:rsidRPr="00F10F4D" w:rsidRDefault="008B76BC" w:rsidP="008B76BC">
      <w:pPr>
        <w:pStyle w:val="ActivitySection"/>
        <w:tabs>
          <w:tab w:val="left" w:pos="6488"/>
        </w:tabs>
        <w:rPr>
          <w:sz w:val="28"/>
          <w:szCs w:val="28"/>
        </w:rPr>
      </w:pPr>
      <w:r w:rsidRPr="00F10F4D">
        <w:rPr>
          <w:sz w:val="28"/>
          <w:szCs w:val="28"/>
        </w:rPr>
        <w:t>Procedure</w:t>
      </w:r>
    </w:p>
    <w:p w:rsidR="00820D85" w:rsidRDefault="00820D85" w:rsidP="0037055C">
      <w:pPr>
        <w:pStyle w:val="ActivityBody"/>
      </w:pPr>
    </w:p>
    <w:p w:rsidR="00820D85" w:rsidRDefault="00820D85" w:rsidP="00820D85">
      <w:pPr>
        <w:pStyle w:val="ActivityNumbers"/>
      </w:pPr>
      <w:r>
        <w:t>Draw the missing view.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20D85" w:rsidTr="00820D85">
        <w:trPr>
          <w:jc w:val="center"/>
        </w:trPr>
        <w:tc>
          <w:tcPr>
            <w:tcW w:w="9576" w:type="dxa"/>
          </w:tcPr>
          <w:p w:rsidR="00820D85" w:rsidRDefault="00820D85" w:rsidP="00820D85">
            <w:pPr>
              <w:pStyle w:val="ActivityNumbers"/>
              <w:numPr>
                <w:ilvl w:val="0"/>
                <w:numId w:val="0"/>
              </w:numPr>
              <w:jc w:val="center"/>
            </w:pPr>
          </w:p>
        </w:tc>
      </w:tr>
    </w:tbl>
    <w:p w:rsidR="00820D85" w:rsidRDefault="00A27D94" w:rsidP="00A27D94">
      <w:pPr>
        <w:pStyle w:val="PictureCentered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46A4B69C" wp14:editId="37FE68EC">
            <wp:extent cx="5799908" cy="4595932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3033" cy="460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Editing"/>
      <w:bookmarkEnd w:id="0"/>
      <w:r w:rsidR="00820D85">
        <w:br w:type="page"/>
      </w:r>
    </w:p>
    <w:p w:rsidR="00820D85" w:rsidRDefault="00820D85" w:rsidP="00820D85">
      <w:pPr>
        <w:pStyle w:val="ActivityNumbers"/>
      </w:pPr>
      <w:r>
        <w:lastRenderedPageBreak/>
        <w:t>Draw the missing view.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20D85" w:rsidTr="00932BE1">
        <w:trPr>
          <w:jc w:val="center"/>
        </w:trPr>
        <w:tc>
          <w:tcPr>
            <w:tcW w:w="9576" w:type="dxa"/>
          </w:tcPr>
          <w:p w:rsidR="00820D85" w:rsidRDefault="00DC5B4C" w:rsidP="00932BE1">
            <w:pPr>
              <w:pStyle w:val="ActivityNumbers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3CB5FED6" wp14:editId="2CFE1CD4">
                  <wp:extent cx="3505200" cy="4113707"/>
                  <wp:effectExtent l="0" t="0" r="0" b="127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411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D85" w:rsidRDefault="00820D85" w:rsidP="00820D85">
      <w:pPr>
        <w:pStyle w:val="ActivityNumbers"/>
      </w:pPr>
      <w:r>
        <w:t>Draw the missing view.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20D85" w:rsidTr="00820D85">
        <w:trPr>
          <w:jc w:val="center"/>
        </w:trPr>
        <w:tc>
          <w:tcPr>
            <w:tcW w:w="9576" w:type="dxa"/>
          </w:tcPr>
          <w:p w:rsidR="00820D85" w:rsidRDefault="00DC5B4C" w:rsidP="00820D85">
            <w:pPr>
              <w:pStyle w:val="ActivityNumbers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2BA4B6A0" wp14:editId="68FEE825">
                  <wp:extent cx="4689566" cy="3483605"/>
                  <wp:effectExtent l="0" t="0" r="0" b="3175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949" cy="348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D85" w:rsidRDefault="00820D85" w:rsidP="00820D85">
      <w:pPr>
        <w:pStyle w:val="ActivityNumbers"/>
      </w:pPr>
      <w:r>
        <w:t>Draw the missing view.</w:t>
      </w:r>
    </w:p>
    <w:p w:rsidR="00174EFE" w:rsidRDefault="00A27D94" w:rsidP="00A27D94">
      <w:pPr>
        <w:pStyle w:val="PictureCentered"/>
      </w:pPr>
      <w:r>
        <w:rPr>
          <w:noProof/>
        </w:rPr>
        <w:lastRenderedPageBreak/>
        <w:drawing>
          <wp:inline distT="0" distB="0" distL="0" distR="0" wp14:anchorId="161CD359" wp14:editId="6AE4B321">
            <wp:extent cx="4165604" cy="3619843"/>
            <wp:effectExtent l="0" t="0" r="635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9114" cy="362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D85" w:rsidRDefault="00820D85" w:rsidP="00820D85">
      <w:pPr>
        <w:pStyle w:val="ActivityNumbers"/>
      </w:pPr>
      <w:r>
        <w:t>Draw the missing view.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20D85" w:rsidTr="00932BE1">
        <w:trPr>
          <w:jc w:val="center"/>
        </w:trPr>
        <w:tc>
          <w:tcPr>
            <w:tcW w:w="9576" w:type="dxa"/>
          </w:tcPr>
          <w:p w:rsidR="00820D85" w:rsidRDefault="00DC5B4C" w:rsidP="00932BE1">
            <w:pPr>
              <w:pStyle w:val="ActivityNumbers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62B8E2DC" wp14:editId="69E40516">
                  <wp:extent cx="3870401" cy="4062549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150" cy="407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B09" w:rsidRDefault="009E1B09" w:rsidP="008B76BC">
      <w:pPr>
        <w:rPr>
          <w:b/>
          <w:sz w:val="28"/>
          <w:szCs w:val="28"/>
        </w:rPr>
      </w:pPr>
    </w:p>
    <w:p w:rsidR="009E1B09" w:rsidRDefault="009E1B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76BC" w:rsidRPr="00F10F4D" w:rsidRDefault="008B76BC" w:rsidP="008B76BC">
      <w:pPr>
        <w:rPr>
          <w:b/>
          <w:sz w:val="28"/>
          <w:szCs w:val="28"/>
        </w:rPr>
      </w:pPr>
      <w:r w:rsidRPr="00F10F4D">
        <w:rPr>
          <w:b/>
          <w:sz w:val="28"/>
          <w:szCs w:val="28"/>
        </w:rPr>
        <w:lastRenderedPageBreak/>
        <w:t>Conclusion</w:t>
      </w:r>
      <w:r w:rsidR="00307417">
        <w:rPr>
          <w:b/>
          <w:sz w:val="28"/>
          <w:szCs w:val="28"/>
        </w:rPr>
        <w:t xml:space="preserve"> Questions</w:t>
      </w:r>
    </w:p>
    <w:p w:rsidR="00136D0F" w:rsidRDefault="00136D0F" w:rsidP="00136D0F">
      <w:pPr>
        <w:pStyle w:val="ActivityBody"/>
      </w:pPr>
    </w:p>
    <w:p w:rsidR="00FE22B4" w:rsidRDefault="00FE22B4" w:rsidP="00FE22B4">
      <w:pPr>
        <w:pStyle w:val="ActivitySection"/>
        <w:numPr>
          <w:ilvl w:val="0"/>
          <w:numId w:val="23"/>
        </w:numPr>
        <w:rPr>
          <w:b w:val="0"/>
          <w:sz w:val="24"/>
        </w:rPr>
      </w:pPr>
      <w:r>
        <w:rPr>
          <w:b w:val="0"/>
          <w:sz w:val="24"/>
        </w:rPr>
        <w:t xml:space="preserve">What are two other names for a </w:t>
      </w:r>
      <w:proofErr w:type="spellStart"/>
      <w:r>
        <w:rPr>
          <w:b w:val="0"/>
          <w:sz w:val="24"/>
        </w:rPr>
        <w:t>mutliveiw</w:t>
      </w:r>
      <w:proofErr w:type="spellEnd"/>
      <w:r>
        <w:rPr>
          <w:b w:val="0"/>
          <w:sz w:val="24"/>
        </w:rPr>
        <w:t xml:space="preserve"> drawing?</w:t>
      </w:r>
    </w:p>
    <w:p w:rsidR="00136D0F" w:rsidRDefault="00136D0F" w:rsidP="00136D0F">
      <w:pPr>
        <w:pStyle w:val="ActivitySection"/>
        <w:rPr>
          <w:b w:val="0"/>
          <w:sz w:val="24"/>
        </w:rPr>
      </w:pPr>
    </w:p>
    <w:p w:rsidR="00136D0F" w:rsidRPr="0030525D" w:rsidRDefault="00136D0F" w:rsidP="00136D0F">
      <w:pPr>
        <w:pStyle w:val="ActivitySection"/>
        <w:rPr>
          <w:b w:val="0"/>
          <w:color w:val="FF0000"/>
          <w:sz w:val="24"/>
        </w:rPr>
      </w:pPr>
    </w:p>
    <w:p w:rsidR="00136D0F" w:rsidRPr="0030525D" w:rsidRDefault="00136D0F" w:rsidP="00136D0F">
      <w:pPr>
        <w:pStyle w:val="ActivitySection"/>
        <w:rPr>
          <w:b w:val="0"/>
          <w:color w:val="FF0000"/>
          <w:sz w:val="24"/>
        </w:rPr>
      </w:pPr>
      <w:r w:rsidRPr="0030525D">
        <w:rPr>
          <w:b w:val="0"/>
          <w:color w:val="FF0000"/>
          <w:sz w:val="24"/>
        </w:rPr>
        <w:t>Orthographic drawing</w:t>
      </w:r>
      <w:r w:rsidR="00AA42D0">
        <w:rPr>
          <w:b w:val="0"/>
          <w:color w:val="FF0000"/>
          <w:sz w:val="24"/>
        </w:rPr>
        <w:t xml:space="preserve"> or orthographic projection drawing</w:t>
      </w:r>
    </w:p>
    <w:p w:rsidR="00136D0F" w:rsidRDefault="00136D0F" w:rsidP="00136D0F">
      <w:pPr>
        <w:pStyle w:val="ActivitySection"/>
        <w:rPr>
          <w:b w:val="0"/>
          <w:sz w:val="24"/>
        </w:rPr>
      </w:pPr>
    </w:p>
    <w:p w:rsidR="00FE22B4" w:rsidRPr="00C77555" w:rsidRDefault="00FE22B4" w:rsidP="00FE22B4">
      <w:pPr>
        <w:pStyle w:val="ActivitySection"/>
        <w:ind w:left="360"/>
      </w:pPr>
      <w:r>
        <w:rPr>
          <w:b w:val="0"/>
          <w:sz w:val="24"/>
          <w:szCs w:val="24"/>
        </w:rPr>
        <w:t xml:space="preserve">2. </w:t>
      </w:r>
      <w:r w:rsidRPr="00C77555">
        <w:rPr>
          <w:b w:val="0"/>
          <w:sz w:val="24"/>
          <w:szCs w:val="24"/>
        </w:rPr>
        <w:t>How many principal 2D views are there of any 3D object? Name the views</w:t>
      </w:r>
      <w:r>
        <w:rPr>
          <w:b w:val="0"/>
          <w:sz w:val="24"/>
          <w:szCs w:val="24"/>
        </w:rPr>
        <w:t>.</w:t>
      </w:r>
    </w:p>
    <w:p w:rsidR="00136D0F" w:rsidRDefault="00136D0F" w:rsidP="00FE22B4">
      <w:pPr>
        <w:pStyle w:val="ActivitySection"/>
        <w:ind w:left="720"/>
        <w:rPr>
          <w:b w:val="0"/>
          <w:sz w:val="24"/>
        </w:rPr>
      </w:pPr>
    </w:p>
    <w:p w:rsidR="00FE22B4" w:rsidRDefault="00FE22B4" w:rsidP="00FE22B4">
      <w:pPr>
        <w:pStyle w:val="ActivitySection"/>
        <w:ind w:left="720"/>
        <w:rPr>
          <w:b w:val="0"/>
          <w:sz w:val="24"/>
        </w:rPr>
      </w:pPr>
      <w:r>
        <w:rPr>
          <w:b w:val="0"/>
          <w:sz w:val="24"/>
        </w:rPr>
        <w:t xml:space="preserve">Six </w:t>
      </w:r>
      <w:proofErr w:type="gramStart"/>
      <w:r>
        <w:rPr>
          <w:b w:val="0"/>
          <w:sz w:val="24"/>
        </w:rPr>
        <w:t>view</w:t>
      </w:r>
      <w:proofErr w:type="gramEnd"/>
      <w:r>
        <w:rPr>
          <w:b w:val="0"/>
          <w:sz w:val="24"/>
        </w:rPr>
        <w:t>.</w:t>
      </w:r>
    </w:p>
    <w:p w:rsidR="00FE22B4" w:rsidRDefault="00FE22B4" w:rsidP="00FE22B4">
      <w:pPr>
        <w:pStyle w:val="ActivitySection"/>
        <w:numPr>
          <w:ilvl w:val="0"/>
          <w:numId w:val="32"/>
        </w:numPr>
        <w:rPr>
          <w:b w:val="0"/>
          <w:sz w:val="24"/>
        </w:rPr>
      </w:pPr>
      <w:r>
        <w:rPr>
          <w:b w:val="0"/>
          <w:sz w:val="24"/>
        </w:rPr>
        <w:t>Front</w:t>
      </w:r>
    </w:p>
    <w:p w:rsidR="00FE22B4" w:rsidRDefault="00FE22B4" w:rsidP="00FE22B4">
      <w:pPr>
        <w:pStyle w:val="ActivitySection"/>
        <w:numPr>
          <w:ilvl w:val="0"/>
          <w:numId w:val="32"/>
        </w:numPr>
        <w:rPr>
          <w:b w:val="0"/>
          <w:sz w:val="24"/>
        </w:rPr>
      </w:pPr>
      <w:r>
        <w:rPr>
          <w:b w:val="0"/>
          <w:sz w:val="24"/>
        </w:rPr>
        <w:t>Back (rear)</w:t>
      </w:r>
    </w:p>
    <w:p w:rsidR="00FE22B4" w:rsidRDefault="00FE22B4" w:rsidP="00FE22B4">
      <w:pPr>
        <w:pStyle w:val="ActivitySection"/>
        <w:numPr>
          <w:ilvl w:val="0"/>
          <w:numId w:val="32"/>
        </w:numPr>
        <w:rPr>
          <w:b w:val="0"/>
          <w:sz w:val="24"/>
        </w:rPr>
      </w:pPr>
      <w:r>
        <w:rPr>
          <w:b w:val="0"/>
          <w:sz w:val="24"/>
        </w:rPr>
        <w:t>Bottom</w:t>
      </w:r>
    </w:p>
    <w:p w:rsidR="00FE22B4" w:rsidRDefault="00FE22B4" w:rsidP="00FE22B4">
      <w:pPr>
        <w:pStyle w:val="ActivitySection"/>
        <w:numPr>
          <w:ilvl w:val="0"/>
          <w:numId w:val="32"/>
        </w:numPr>
        <w:rPr>
          <w:b w:val="0"/>
          <w:sz w:val="24"/>
        </w:rPr>
      </w:pPr>
      <w:r>
        <w:rPr>
          <w:b w:val="0"/>
          <w:sz w:val="24"/>
        </w:rPr>
        <w:t>Top</w:t>
      </w:r>
    </w:p>
    <w:p w:rsidR="00FE22B4" w:rsidRDefault="00FE22B4" w:rsidP="00FE22B4">
      <w:pPr>
        <w:pStyle w:val="ActivitySection"/>
        <w:numPr>
          <w:ilvl w:val="0"/>
          <w:numId w:val="32"/>
        </w:numPr>
        <w:rPr>
          <w:b w:val="0"/>
          <w:sz w:val="24"/>
        </w:rPr>
      </w:pPr>
      <w:r>
        <w:rPr>
          <w:b w:val="0"/>
          <w:sz w:val="24"/>
        </w:rPr>
        <w:t>Left</w:t>
      </w:r>
    </w:p>
    <w:p w:rsidR="00FE22B4" w:rsidRPr="00FE22B4" w:rsidRDefault="00FE22B4" w:rsidP="00FE22B4">
      <w:pPr>
        <w:pStyle w:val="ActivitySection"/>
        <w:numPr>
          <w:ilvl w:val="0"/>
          <w:numId w:val="32"/>
        </w:numPr>
        <w:rPr>
          <w:b w:val="0"/>
          <w:sz w:val="24"/>
        </w:rPr>
      </w:pPr>
      <w:r>
        <w:rPr>
          <w:b w:val="0"/>
          <w:sz w:val="24"/>
        </w:rPr>
        <w:t>right</w:t>
      </w:r>
    </w:p>
    <w:p w:rsidR="00136D0F" w:rsidRDefault="00136D0F" w:rsidP="00136D0F">
      <w:pPr>
        <w:pStyle w:val="ActivitySection"/>
        <w:rPr>
          <w:b w:val="0"/>
          <w:sz w:val="24"/>
        </w:rPr>
      </w:pPr>
    </w:p>
    <w:p w:rsidR="00136D0F" w:rsidRPr="0044432E" w:rsidRDefault="00136D0F" w:rsidP="00FE22B4">
      <w:pPr>
        <w:pStyle w:val="ActivitySection"/>
        <w:numPr>
          <w:ilvl w:val="0"/>
          <w:numId w:val="33"/>
        </w:numPr>
        <w:rPr>
          <w:b w:val="0"/>
          <w:sz w:val="24"/>
        </w:rPr>
      </w:pPr>
      <w:r>
        <w:rPr>
          <w:b w:val="0"/>
          <w:sz w:val="24"/>
        </w:rPr>
        <w:t xml:space="preserve">What is a </w:t>
      </w:r>
      <w:proofErr w:type="spellStart"/>
      <w:r>
        <w:rPr>
          <w:b w:val="0"/>
          <w:sz w:val="24"/>
        </w:rPr>
        <w:t>mutliview</w:t>
      </w:r>
      <w:proofErr w:type="spellEnd"/>
      <w:r>
        <w:rPr>
          <w:b w:val="0"/>
          <w:sz w:val="24"/>
        </w:rPr>
        <w:t xml:space="preserve"> drawing? Why are they very important to engineers?</w:t>
      </w:r>
    </w:p>
    <w:p w:rsidR="00136D0F" w:rsidRPr="0044432E" w:rsidRDefault="00136D0F" w:rsidP="00136D0F">
      <w:pPr>
        <w:pStyle w:val="ListParagraph"/>
        <w:rPr>
          <w:szCs w:val="32"/>
        </w:rPr>
      </w:pPr>
    </w:p>
    <w:p w:rsidR="00136D0F" w:rsidRPr="0030525D" w:rsidRDefault="00136D0F" w:rsidP="00136D0F">
      <w:pPr>
        <w:pStyle w:val="ListParagraph"/>
        <w:rPr>
          <w:color w:val="FF0000"/>
          <w:szCs w:val="32"/>
        </w:rPr>
      </w:pPr>
      <w:r w:rsidRPr="0030525D">
        <w:rPr>
          <w:color w:val="FF0000"/>
          <w:szCs w:val="32"/>
        </w:rPr>
        <w:t>Shows two or more two-dimensional views of a three-dimensional object.</w:t>
      </w:r>
    </w:p>
    <w:p w:rsidR="00136D0F" w:rsidRPr="0030525D" w:rsidRDefault="00136D0F" w:rsidP="00136D0F">
      <w:pPr>
        <w:pStyle w:val="ListParagraph"/>
        <w:rPr>
          <w:color w:val="FF0000"/>
          <w:szCs w:val="32"/>
        </w:rPr>
      </w:pPr>
      <w:r w:rsidRPr="0030525D">
        <w:rPr>
          <w:color w:val="FF0000"/>
          <w:szCs w:val="32"/>
        </w:rPr>
        <w:t xml:space="preserve">Provides the shape description of an object. </w:t>
      </w:r>
    </w:p>
    <w:p w:rsidR="00136D0F" w:rsidRPr="0030525D" w:rsidRDefault="00136D0F" w:rsidP="00136D0F">
      <w:pPr>
        <w:pStyle w:val="ListParagraph"/>
        <w:rPr>
          <w:color w:val="FF0000"/>
          <w:szCs w:val="32"/>
        </w:rPr>
      </w:pPr>
      <w:r w:rsidRPr="0030525D">
        <w:rPr>
          <w:color w:val="FF0000"/>
          <w:szCs w:val="32"/>
        </w:rPr>
        <w:t>When combined with dimensions, serves as the main form of communication between designers and manufacturers</w:t>
      </w:r>
    </w:p>
    <w:p w:rsidR="00136D0F" w:rsidRPr="0044432E" w:rsidRDefault="00136D0F" w:rsidP="00136D0F">
      <w:pPr>
        <w:pStyle w:val="ListParagraph"/>
        <w:rPr>
          <w:szCs w:val="32"/>
        </w:rPr>
      </w:pPr>
    </w:p>
    <w:p w:rsidR="004D3EEC" w:rsidRPr="004D3EEC" w:rsidRDefault="004D3EEC" w:rsidP="004D3EEC">
      <w:pPr>
        <w:pStyle w:val="ListParagraph"/>
        <w:numPr>
          <w:ilvl w:val="0"/>
          <w:numId w:val="33"/>
        </w:numPr>
        <w:rPr>
          <w:szCs w:val="32"/>
        </w:rPr>
      </w:pPr>
      <w:r w:rsidRPr="004D3EEC">
        <w:rPr>
          <w:szCs w:val="32"/>
        </w:rPr>
        <w:t xml:space="preserve">Which two dimensions (height, width, and/or length) can you see in the front view? </w:t>
      </w:r>
      <w:bookmarkStart w:id="1" w:name="_GoBack"/>
      <w:bookmarkEnd w:id="1"/>
    </w:p>
    <w:p w:rsidR="004D3EEC" w:rsidRDefault="004D3EEC" w:rsidP="004D3EEC">
      <w:pPr>
        <w:pStyle w:val="ListParagraph"/>
        <w:rPr>
          <w:szCs w:val="32"/>
        </w:rPr>
      </w:pPr>
      <w:r>
        <w:rPr>
          <w:szCs w:val="32"/>
        </w:rPr>
        <w:t xml:space="preserve">Which two dimensions can you see in the right view? </w:t>
      </w:r>
    </w:p>
    <w:p w:rsidR="004D3EEC" w:rsidRPr="0044432E" w:rsidRDefault="004D3EEC" w:rsidP="004D3EEC">
      <w:pPr>
        <w:pStyle w:val="ListParagraph"/>
        <w:rPr>
          <w:szCs w:val="32"/>
        </w:rPr>
      </w:pPr>
      <w:r>
        <w:rPr>
          <w:szCs w:val="32"/>
        </w:rPr>
        <w:t xml:space="preserve">Which two dimensions can you see in the top view? </w:t>
      </w:r>
    </w:p>
    <w:p w:rsidR="00136D0F" w:rsidRDefault="00136D0F" w:rsidP="00136D0F">
      <w:pPr>
        <w:ind w:left="360"/>
        <w:rPr>
          <w:szCs w:val="32"/>
        </w:rPr>
      </w:pPr>
    </w:p>
    <w:p w:rsidR="00136D0F" w:rsidRDefault="00136D0F" w:rsidP="00136D0F">
      <w:pPr>
        <w:ind w:left="360"/>
        <w:rPr>
          <w:szCs w:val="32"/>
        </w:rPr>
      </w:pPr>
    </w:p>
    <w:p w:rsidR="00136D0F" w:rsidRDefault="00FE22B4" w:rsidP="00136D0F">
      <w:pPr>
        <w:rPr>
          <w:color w:val="FF0000"/>
          <w:szCs w:val="32"/>
        </w:rPr>
      </w:pPr>
      <w:r>
        <w:rPr>
          <w:color w:val="FF0000"/>
          <w:szCs w:val="32"/>
        </w:rPr>
        <w:t>Front view – highlight and width</w:t>
      </w:r>
    </w:p>
    <w:p w:rsidR="004D3EEC" w:rsidRPr="0012375B" w:rsidRDefault="004D3EEC" w:rsidP="004D3EEC">
      <w:pPr>
        <w:rPr>
          <w:color w:val="FF0000"/>
          <w:szCs w:val="32"/>
        </w:rPr>
      </w:pPr>
      <w:r>
        <w:rPr>
          <w:color w:val="FF0000"/>
          <w:szCs w:val="32"/>
        </w:rPr>
        <w:t>Right view – height and depth</w:t>
      </w:r>
    </w:p>
    <w:p w:rsidR="00FE22B4" w:rsidRDefault="00FE22B4" w:rsidP="00136D0F">
      <w:pPr>
        <w:rPr>
          <w:color w:val="FF0000"/>
          <w:szCs w:val="32"/>
        </w:rPr>
      </w:pPr>
      <w:r>
        <w:rPr>
          <w:color w:val="FF0000"/>
          <w:szCs w:val="32"/>
        </w:rPr>
        <w:t>Top view – width and depth</w:t>
      </w:r>
    </w:p>
    <w:p w:rsidR="00136D0F" w:rsidRDefault="00136D0F" w:rsidP="00136D0F">
      <w:pPr>
        <w:rPr>
          <w:szCs w:val="32"/>
        </w:rPr>
      </w:pPr>
    </w:p>
    <w:p w:rsidR="00136D0F" w:rsidRDefault="00136D0F" w:rsidP="00136D0F">
      <w:pPr>
        <w:ind w:left="360"/>
        <w:rPr>
          <w:szCs w:val="32"/>
        </w:rPr>
      </w:pPr>
    </w:p>
    <w:p w:rsidR="00136D0F" w:rsidRDefault="00136D0F" w:rsidP="00136D0F">
      <w:pPr>
        <w:ind w:left="360"/>
        <w:rPr>
          <w:szCs w:val="32"/>
        </w:rPr>
      </w:pPr>
    </w:p>
    <w:p w:rsidR="00136D0F" w:rsidRDefault="00136D0F" w:rsidP="00FE22B4">
      <w:pPr>
        <w:pStyle w:val="ListParagraph"/>
        <w:numPr>
          <w:ilvl w:val="0"/>
          <w:numId w:val="33"/>
        </w:numPr>
        <w:rPr>
          <w:szCs w:val="32"/>
        </w:rPr>
      </w:pPr>
      <w:r>
        <w:rPr>
          <w:szCs w:val="32"/>
        </w:rPr>
        <w:t>How do you select the front view of an object?</w:t>
      </w:r>
    </w:p>
    <w:p w:rsidR="00136D0F" w:rsidRDefault="00136D0F" w:rsidP="00136D0F">
      <w:pPr>
        <w:rPr>
          <w:szCs w:val="32"/>
        </w:rPr>
      </w:pPr>
    </w:p>
    <w:p w:rsidR="00136D0F" w:rsidRDefault="00136D0F" w:rsidP="00136D0F">
      <w:pPr>
        <w:rPr>
          <w:szCs w:val="32"/>
        </w:rPr>
      </w:pPr>
    </w:p>
    <w:p w:rsidR="00136D0F" w:rsidRPr="0012375B" w:rsidRDefault="00136D0F" w:rsidP="00136D0F">
      <w:pPr>
        <w:numPr>
          <w:ilvl w:val="1"/>
          <w:numId w:val="29"/>
        </w:numPr>
        <w:rPr>
          <w:color w:val="FF0000"/>
          <w:szCs w:val="32"/>
        </w:rPr>
      </w:pPr>
      <w:r w:rsidRPr="0012375B">
        <w:rPr>
          <w:color w:val="FF0000"/>
          <w:szCs w:val="32"/>
        </w:rPr>
        <w:t>Most natural position or use</w:t>
      </w:r>
    </w:p>
    <w:p w:rsidR="00136D0F" w:rsidRPr="0012375B" w:rsidRDefault="00136D0F" w:rsidP="00136D0F">
      <w:pPr>
        <w:numPr>
          <w:ilvl w:val="1"/>
          <w:numId w:val="29"/>
        </w:numPr>
        <w:rPr>
          <w:color w:val="FF0000"/>
          <w:szCs w:val="32"/>
        </w:rPr>
      </w:pPr>
      <w:r w:rsidRPr="0012375B">
        <w:rPr>
          <w:color w:val="FF0000"/>
          <w:szCs w:val="32"/>
        </w:rPr>
        <w:t>Shows best shape and characteristic contours</w:t>
      </w:r>
    </w:p>
    <w:p w:rsidR="00136D0F" w:rsidRPr="0012375B" w:rsidRDefault="00136D0F" w:rsidP="00136D0F">
      <w:pPr>
        <w:numPr>
          <w:ilvl w:val="1"/>
          <w:numId w:val="29"/>
        </w:numPr>
        <w:rPr>
          <w:color w:val="FF0000"/>
          <w:szCs w:val="32"/>
        </w:rPr>
      </w:pPr>
      <w:r w:rsidRPr="0012375B">
        <w:rPr>
          <w:color w:val="FF0000"/>
          <w:szCs w:val="32"/>
        </w:rPr>
        <w:t>Longest dimensions</w:t>
      </w:r>
    </w:p>
    <w:p w:rsidR="00136D0F" w:rsidRPr="0012375B" w:rsidRDefault="00136D0F" w:rsidP="00136D0F">
      <w:pPr>
        <w:numPr>
          <w:ilvl w:val="1"/>
          <w:numId w:val="29"/>
        </w:numPr>
        <w:rPr>
          <w:color w:val="FF0000"/>
          <w:szCs w:val="32"/>
        </w:rPr>
      </w:pPr>
      <w:r w:rsidRPr="0012375B">
        <w:rPr>
          <w:color w:val="FF0000"/>
          <w:szCs w:val="32"/>
        </w:rPr>
        <w:t>Fewest hidden lines</w:t>
      </w:r>
    </w:p>
    <w:p w:rsidR="00136D0F" w:rsidRPr="0012375B" w:rsidRDefault="00136D0F" w:rsidP="00136D0F">
      <w:pPr>
        <w:numPr>
          <w:ilvl w:val="1"/>
          <w:numId w:val="29"/>
        </w:numPr>
        <w:rPr>
          <w:color w:val="FF0000"/>
          <w:szCs w:val="32"/>
        </w:rPr>
      </w:pPr>
      <w:r w:rsidRPr="0012375B">
        <w:rPr>
          <w:color w:val="FF0000"/>
          <w:szCs w:val="32"/>
        </w:rPr>
        <w:t>Most stable and natural position</w:t>
      </w:r>
    </w:p>
    <w:p w:rsidR="00136D0F" w:rsidRDefault="00136D0F" w:rsidP="00136D0F">
      <w:pPr>
        <w:rPr>
          <w:szCs w:val="32"/>
        </w:rPr>
      </w:pPr>
    </w:p>
    <w:p w:rsidR="00136D0F" w:rsidRDefault="00136D0F" w:rsidP="00136D0F">
      <w:pPr>
        <w:rPr>
          <w:szCs w:val="32"/>
        </w:rPr>
      </w:pPr>
    </w:p>
    <w:p w:rsidR="00136D0F" w:rsidRDefault="00136D0F" w:rsidP="00136D0F">
      <w:pPr>
        <w:rPr>
          <w:szCs w:val="32"/>
        </w:rPr>
      </w:pPr>
    </w:p>
    <w:p w:rsidR="00136D0F" w:rsidRPr="004D3EEC" w:rsidRDefault="00136D0F" w:rsidP="004D3EEC">
      <w:pPr>
        <w:pStyle w:val="ListParagraph"/>
        <w:numPr>
          <w:ilvl w:val="0"/>
          <w:numId w:val="33"/>
        </w:numPr>
        <w:rPr>
          <w:szCs w:val="32"/>
        </w:rPr>
      </w:pPr>
      <w:r w:rsidRPr="004D3EEC">
        <w:rPr>
          <w:szCs w:val="32"/>
        </w:rPr>
        <w:t>What are hidden lines? What do they look like when drawn?</w:t>
      </w:r>
    </w:p>
    <w:p w:rsidR="00136D0F" w:rsidRDefault="00136D0F" w:rsidP="00136D0F">
      <w:pPr>
        <w:pStyle w:val="ListParagraph"/>
        <w:rPr>
          <w:color w:val="FF0000"/>
          <w:szCs w:val="32"/>
        </w:rPr>
      </w:pPr>
      <w:r>
        <w:rPr>
          <w:szCs w:val="32"/>
        </w:rPr>
        <w:lastRenderedPageBreak/>
        <w:br/>
      </w:r>
      <w:proofErr w:type="spellStart"/>
      <w:r w:rsidRPr="0012375B">
        <w:rPr>
          <w:color w:val="FF0000"/>
          <w:szCs w:val="32"/>
        </w:rPr>
        <w:t>Hiddens</w:t>
      </w:r>
      <w:proofErr w:type="spellEnd"/>
      <w:r w:rsidRPr="0012375B">
        <w:rPr>
          <w:color w:val="FF0000"/>
          <w:szCs w:val="32"/>
        </w:rPr>
        <w:t xml:space="preserve"> lines are object lines that </w:t>
      </w:r>
      <w:proofErr w:type="spellStart"/>
      <w:r w:rsidRPr="0012375B">
        <w:rPr>
          <w:color w:val="FF0000"/>
          <w:szCs w:val="32"/>
        </w:rPr>
        <w:t>can not</w:t>
      </w:r>
      <w:proofErr w:type="spellEnd"/>
      <w:r w:rsidRPr="0012375B">
        <w:rPr>
          <w:color w:val="FF0000"/>
          <w:szCs w:val="32"/>
        </w:rPr>
        <w:t xml:space="preserve"> be seen from </w:t>
      </w:r>
      <w:r w:rsidR="00FE22B4">
        <w:rPr>
          <w:color w:val="FF0000"/>
          <w:szCs w:val="32"/>
        </w:rPr>
        <w:t xml:space="preserve">the </w:t>
      </w:r>
      <w:proofErr w:type="spellStart"/>
      <w:r w:rsidR="00FE22B4">
        <w:rPr>
          <w:color w:val="FF0000"/>
          <w:szCs w:val="32"/>
        </w:rPr>
        <w:t>cuurent</w:t>
      </w:r>
      <w:proofErr w:type="spellEnd"/>
      <w:r w:rsidRPr="0012375B">
        <w:rPr>
          <w:color w:val="FF0000"/>
          <w:szCs w:val="32"/>
        </w:rPr>
        <w:t xml:space="preserve"> view. They show detail that is not </w:t>
      </w:r>
      <w:proofErr w:type="spellStart"/>
      <w:r w:rsidRPr="0012375B">
        <w:rPr>
          <w:color w:val="FF0000"/>
          <w:szCs w:val="32"/>
        </w:rPr>
        <w:t>visable</w:t>
      </w:r>
      <w:proofErr w:type="spellEnd"/>
      <w:r w:rsidRPr="0012375B">
        <w:rPr>
          <w:color w:val="FF0000"/>
          <w:szCs w:val="32"/>
        </w:rPr>
        <w:t xml:space="preserve"> from that vie</w:t>
      </w:r>
      <w:r w:rsidR="00FE22B4">
        <w:rPr>
          <w:color w:val="FF0000"/>
          <w:szCs w:val="32"/>
        </w:rPr>
        <w:t>w.</w:t>
      </w:r>
      <w:r w:rsidRPr="0012375B">
        <w:rPr>
          <w:color w:val="FF0000"/>
          <w:szCs w:val="32"/>
        </w:rPr>
        <w:t xml:space="preserve"> They are represented by </w:t>
      </w:r>
      <w:r w:rsidR="00FE22B4">
        <w:rPr>
          <w:color w:val="FF0000"/>
          <w:szCs w:val="32"/>
        </w:rPr>
        <w:t>medium weight</w:t>
      </w:r>
      <w:r w:rsidRPr="0012375B">
        <w:rPr>
          <w:color w:val="FF0000"/>
          <w:szCs w:val="32"/>
        </w:rPr>
        <w:t xml:space="preserve"> dashed lines. </w:t>
      </w:r>
    </w:p>
    <w:p w:rsidR="00FE22B4" w:rsidRDefault="00FE22B4" w:rsidP="00136D0F">
      <w:pPr>
        <w:pStyle w:val="ListParagraph"/>
        <w:rPr>
          <w:szCs w:val="32"/>
        </w:rPr>
      </w:pPr>
    </w:p>
    <w:p w:rsidR="00FE22B4" w:rsidRDefault="00FE22B4" w:rsidP="00136D0F">
      <w:pPr>
        <w:pStyle w:val="ListParagraph"/>
        <w:rPr>
          <w:szCs w:val="32"/>
        </w:rPr>
      </w:pPr>
    </w:p>
    <w:p w:rsidR="00FE22B4" w:rsidRDefault="00FE22B4" w:rsidP="00FE22B4">
      <w:pPr>
        <w:pStyle w:val="ListParagraph"/>
        <w:numPr>
          <w:ilvl w:val="0"/>
          <w:numId w:val="33"/>
        </w:numPr>
        <w:rPr>
          <w:szCs w:val="32"/>
        </w:rPr>
      </w:pPr>
      <w:r w:rsidRPr="00FE22B4">
        <w:rPr>
          <w:szCs w:val="32"/>
        </w:rPr>
        <w:t>What are center lines used for? What do they look like when drawn?</w:t>
      </w:r>
    </w:p>
    <w:p w:rsidR="00C427C8" w:rsidRDefault="00C427C8" w:rsidP="00C427C8">
      <w:pPr>
        <w:pStyle w:val="ListParagraph"/>
        <w:rPr>
          <w:szCs w:val="32"/>
        </w:rPr>
      </w:pPr>
    </w:p>
    <w:p w:rsidR="00C427C8" w:rsidRPr="00C427C8" w:rsidRDefault="00C427C8" w:rsidP="00C427C8">
      <w:pPr>
        <w:pStyle w:val="ListParagraph"/>
        <w:rPr>
          <w:color w:val="FF0000"/>
          <w:szCs w:val="32"/>
        </w:rPr>
      </w:pPr>
      <w:r w:rsidRPr="00C427C8">
        <w:rPr>
          <w:color w:val="FF0000"/>
          <w:szCs w:val="32"/>
        </w:rPr>
        <w:t xml:space="preserve">Lines that define the center of arcs, circles, circular holes. Lines that define the axis of symmetry for parts with rotational symmetrical, such as cylinders and </w:t>
      </w:r>
      <w:proofErr w:type="gramStart"/>
      <w:r w:rsidRPr="00C427C8">
        <w:rPr>
          <w:color w:val="FF0000"/>
          <w:szCs w:val="32"/>
        </w:rPr>
        <w:t>cones .</w:t>
      </w:r>
      <w:proofErr w:type="gramEnd"/>
      <w:r w:rsidRPr="00C427C8">
        <w:rPr>
          <w:color w:val="FF0000"/>
          <w:szCs w:val="32"/>
        </w:rPr>
        <w:t xml:space="preserve"> A </w:t>
      </w:r>
      <w:proofErr w:type="spellStart"/>
      <w:r w:rsidRPr="00C427C8">
        <w:rPr>
          <w:color w:val="FF0000"/>
          <w:szCs w:val="32"/>
        </w:rPr>
        <w:t>centermark</w:t>
      </w:r>
      <w:proofErr w:type="spellEnd"/>
      <w:r w:rsidRPr="00C427C8">
        <w:rPr>
          <w:color w:val="FF0000"/>
          <w:szCs w:val="32"/>
        </w:rPr>
        <w:t xml:space="preserve"> look like bullseye and a center line </w:t>
      </w:r>
      <w:r>
        <w:rPr>
          <w:color w:val="FF0000"/>
          <w:szCs w:val="32"/>
        </w:rPr>
        <w:t>is</w:t>
      </w:r>
      <w:r w:rsidRPr="00C427C8">
        <w:rPr>
          <w:color w:val="FF0000"/>
          <w:szCs w:val="32"/>
        </w:rPr>
        <w:t xml:space="preserve"> alternating small dashes and large dashes.</w:t>
      </w:r>
    </w:p>
    <w:p w:rsidR="00FE22B4" w:rsidRPr="0044432E" w:rsidRDefault="00FE22B4" w:rsidP="00136D0F">
      <w:pPr>
        <w:pStyle w:val="ListParagraph"/>
        <w:rPr>
          <w:szCs w:val="32"/>
        </w:rPr>
      </w:pPr>
    </w:p>
    <w:p w:rsidR="00C64CE1" w:rsidRDefault="00C64CE1" w:rsidP="00C64CE1">
      <w:pPr>
        <w:pStyle w:val="ActivitySection"/>
        <w:rPr>
          <w:sz w:val="4"/>
          <w:szCs w:val="4"/>
        </w:rPr>
      </w:pPr>
    </w:p>
    <w:p w:rsidR="008B76BC" w:rsidRDefault="008B76BC" w:rsidP="00676565">
      <w:pPr>
        <w:rPr>
          <w:b/>
          <w:sz w:val="4"/>
          <w:szCs w:val="4"/>
        </w:rPr>
      </w:pPr>
    </w:p>
    <w:p w:rsidR="00FE22B4" w:rsidRPr="00676565" w:rsidRDefault="00FE22B4" w:rsidP="00676565">
      <w:pPr>
        <w:rPr>
          <w:b/>
          <w:sz w:val="4"/>
          <w:szCs w:val="4"/>
        </w:rPr>
      </w:pPr>
    </w:p>
    <w:sectPr w:rsidR="00FE22B4" w:rsidRPr="00676565" w:rsidSect="00C76AA6">
      <w:headerReference w:type="even" r:id="rId13"/>
      <w:footerReference w:type="default" r:id="rId14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7A" w:rsidRDefault="00A53A7A">
      <w:r>
        <w:separator/>
      </w:r>
    </w:p>
    <w:p w:rsidR="00A53A7A" w:rsidRDefault="00A53A7A"/>
    <w:p w:rsidR="00A53A7A" w:rsidRDefault="00A53A7A"/>
  </w:endnote>
  <w:endnote w:type="continuationSeparator" w:id="0">
    <w:p w:rsidR="00A53A7A" w:rsidRDefault="00A53A7A">
      <w:r>
        <w:continuationSeparator/>
      </w:r>
    </w:p>
    <w:p w:rsidR="00A53A7A" w:rsidRDefault="00A53A7A"/>
    <w:p w:rsidR="00A53A7A" w:rsidRDefault="00A5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F4D" w:rsidRDefault="00F10F4D" w:rsidP="00E47655">
    <w:pPr>
      <w:pStyle w:val="Footer"/>
      <w:rPr>
        <w:rFonts w:cs="Arial"/>
        <w:szCs w:val="20"/>
      </w:rPr>
    </w:pPr>
    <w:r>
      <w:rPr>
        <w:rFonts w:cs="Arial"/>
        <w:szCs w:val="20"/>
      </w:rPr>
      <w:t>© 2012 Project Lead The Way, Inc.</w:t>
    </w:r>
  </w:p>
  <w:p w:rsidR="00E47655" w:rsidRPr="002866F7" w:rsidRDefault="00F10F4D" w:rsidP="00E47655">
    <w:pPr>
      <w:pStyle w:val="Footer"/>
    </w:pPr>
    <w:r>
      <w:rPr>
        <w:rFonts w:cs="Arial"/>
        <w:szCs w:val="20"/>
      </w:rPr>
      <w:t>Introduction to Engineering Design</w:t>
    </w:r>
    <w:r w:rsidR="00E47655">
      <w:t xml:space="preserve"> </w:t>
    </w:r>
    <w:r w:rsidR="008D2767">
      <w:t xml:space="preserve">Activity 2.3 Glass Box </w:t>
    </w:r>
    <w:r w:rsidR="00A27E44">
      <w:t xml:space="preserve">Answer Key </w:t>
    </w:r>
    <w:r w:rsidR="00E47655" w:rsidRPr="00DA546C">
      <w:t xml:space="preserve">– Page </w:t>
    </w:r>
    <w:r w:rsidR="00C52DFE">
      <w:fldChar w:fldCharType="begin"/>
    </w:r>
    <w:r w:rsidR="00E47655" w:rsidRPr="00DA546C">
      <w:instrText xml:space="preserve"> PAGE </w:instrText>
    </w:r>
    <w:r w:rsidR="00C52DFE">
      <w:fldChar w:fldCharType="separate"/>
    </w:r>
    <w:r w:rsidR="004D3EEC">
      <w:rPr>
        <w:noProof/>
      </w:rPr>
      <w:t>6</w:t>
    </w:r>
    <w:r w:rsidR="00C52DF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7A" w:rsidRDefault="00A53A7A">
      <w:r>
        <w:separator/>
      </w:r>
    </w:p>
    <w:p w:rsidR="00A53A7A" w:rsidRDefault="00A53A7A"/>
    <w:p w:rsidR="00A53A7A" w:rsidRDefault="00A53A7A"/>
  </w:footnote>
  <w:footnote w:type="continuationSeparator" w:id="0">
    <w:p w:rsidR="00A53A7A" w:rsidRDefault="00A53A7A">
      <w:r>
        <w:continuationSeparator/>
      </w:r>
    </w:p>
    <w:p w:rsidR="00A53A7A" w:rsidRDefault="00A53A7A"/>
    <w:p w:rsidR="00A53A7A" w:rsidRDefault="00A5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6BC" w:rsidRDefault="008B76BC"/>
  <w:p w:rsidR="008B76BC" w:rsidRDefault="008B76BC"/>
  <w:p w:rsidR="008B76BC" w:rsidRDefault="008B76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mso1DB"/>
      </v:shape>
    </w:pict>
  </w:numPicBullet>
  <w:abstractNum w:abstractNumId="0" w15:restartNumberingAfterBreak="0">
    <w:nsid w:val="00254BE4"/>
    <w:multiLevelType w:val="hybridMultilevel"/>
    <w:tmpl w:val="27E83F9A"/>
    <w:lvl w:ilvl="0" w:tplc="7890CC10">
      <w:start w:val="1"/>
      <w:numFmt w:val="bullet"/>
      <w:pStyle w:val="Activit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1BA6008"/>
    <w:multiLevelType w:val="multilevel"/>
    <w:tmpl w:val="8EEED9D2"/>
    <w:styleLink w:val="MatrixBulleted10p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8438A"/>
    <w:multiLevelType w:val="multilevel"/>
    <w:tmpl w:val="66E852D4"/>
    <w:styleLink w:val="AlphaCapital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68F0"/>
    <w:multiLevelType w:val="hybridMultilevel"/>
    <w:tmpl w:val="34286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415A"/>
    <w:multiLevelType w:val="hybridMultilevel"/>
    <w:tmpl w:val="B6E295CA"/>
    <w:lvl w:ilvl="0" w:tplc="4EB4C29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229AB"/>
    <w:multiLevelType w:val="hybridMultilevel"/>
    <w:tmpl w:val="88244404"/>
    <w:lvl w:ilvl="0" w:tplc="FD10155E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2F45"/>
    <w:multiLevelType w:val="hybridMultilevel"/>
    <w:tmpl w:val="2C8AFF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55048"/>
    <w:multiLevelType w:val="hybridMultilevel"/>
    <w:tmpl w:val="483C9266"/>
    <w:lvl w:ilvl="0" w:tplc="80B2A718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21F3"/>
    <w:multiLevelType w:val="hybridMultilevel"/>
    <w:tmpl w:val="20C44586"/>
    <w:lvl w:ilvl="0" w:tplc="C41043F2">
      <w:start w:val="1"/>
      <w:numFmt w:val="lowerRoman"/>
      <w:lvlText w:val="%1."/>
      <w:lvlJc w:val="left"/>
      <w:pPr>
        <w:ind w:left="19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9" w15:restartNumberingAfterBreak="0">
    <w:nsid w:val="264F5D60"/>
    <w:multiLevelType w:val="hybridMultilevel"/>
    <w:tmpl w:val="0002C3C0"/>
    <w:lvl w:ilvl="0" w:tplc="35569D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0D1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9886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ECF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E11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8E5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EA6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AFA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28E0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9433C2"/>
    <w:multiLevelType w:val="multilevel"/>
    <w:tmpl w:val="8452E4C2"/>
    <w:styleLink w:val="TopicalOutlineNumbers"/>
    <w:lvl w:ilvl="0">
      <w:start w:val="1"/>
      <w:numFmt w:val="decimal"/>
      <w:lvlText w:val="1.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D85EC1"/>
    <w:multiLevelType w:val="hybridMultilevel"/>
    <w:tmpl w:val="8C726CF8"/>
    <w:lvl w:ilvl="0" w:tplc="58449B40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7A7A51"/>
    <w:multiLevelType w:val="multilevel"/>
    <w:tmpl w:val="DA3E31C8"/>
    <w:styleLink w:val="AlphaNumbered"/>
    <w:lvl w:ilvl="0">
      <w:start w:val="1"/>
      <w:numFmt w:val="lowerLetter"/>
      <w:lvlText w:val="%1."/>
      <w:lvlJc w:val="left"/>
      <w:pPr>
        <w:tabs>
          <w:tab w:val="num" w:pos="1440"/>
        </w:tabs>
        <w:ind w:left="2160" w:hanging="1080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252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3096" w:hanging="57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3672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E3390"/>
    <w:multiLevelType w:val="hybridMultilevel"/>
    <w:tmpl w:val="F96A00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D4F9A"/>
    <w:multiLevelType w:val="hybridMultilevel"/>
    <w:tmpl w:val="34286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D38"/>
    <w:multiLevelType w:val="hybridMultilevel"/>
    <w:tmpl w:val="BC3497E4"/>
    <w:lvl w:ilvl="0" w:tplc="97621BBE">
      <w:start w:val="1"/>
      <w:numFmt w:val="bullet"/>
      <w:pStyle w:val="Std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06C3A"/>
    <w:multiLevelType w:val="multilevel"/>
    <w:tmpl w:val="E480AF4E"/>
    <w:styleLink w:val="SpecialBulleted1"/>
    <w:lvl w:ilvl="0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/>
        <w:sz w:val="24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7" w15:restartNumberingAfterBreak="0">
    <w:nsid w:val="474B5EDD"/>
    <w:multiLevelType w:val="multilevel"/>
    <w:tmpl w:val="C372640A"/>
    <w:styleLink w:val="Picturebulleted"/>
    <w:lvl w:ilvl="0">
      <w:start w:val="1"/>
      <w:numFmt w:val="bullet"/>
      <w:suff w:val="space"/>
      <w:lvlText w:val=""/>
      <w:lvlPicBulletId w:val="0"/>
      <w:lvlJc w:val="left"/>
      <w:pPr>
        <w:ind w:left="907" w:hanging="547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color w:val="0033CC"/>
        <w:sz w:val="24"/>
        <w:szCs w:val="24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b/>
        <w:bCs/>
        <w:sz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8" w15:restartNumberingAfterBreak="0">
    <w:nsid w:val="47D622C3"/>
    <w:multiLevelType w:val="multilevel"/>
    <w:tmpl w:val="AFCA57AE"/>
    <w:styleLink w:val="ArrowBullet"/>
    <w:lvl w:ilvl="0">
      <w:start w:val="1"/>
      <w:numFmt w:val="bullet"/>
      <w:lvlText w:val=""/>
      <w:lvlJc w:val="left"/>
      <w:pPr>
        <w:tabs>
          <w:tab w:val="num" w:pos="2160"/>
        </w:tabs>
        <w:ind w:left="2664" w:hanging="864"/>
      </w:pPr>
      <w:rPr>
        <w:rFonts w:ascii="Wingdings" w:hAnsi="Wingdings" w:hint="default"/>
        <w:sz w:val="24"/>
      </w:rPr>
    </w:lvl>
    <w:lvl w:ilvl="1">
      <w:start w:val="1"/>
      <w:numFmt w:val="bullet"/>
      <w:lvlText w:val=""/>
      <w:lvlJc w:val="left"/>
      <w:pPr>
        <w:tabs>
          <w:tab w:val="num" w:pos="2160"/>
        </w:tabs>
        <w:ind w:left="2160" w:firstLine="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EE3694"/>
    <w:multiLevelType w:val="hybridMultilevel"/>
    <w:tmpl w:val="5B7E6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F94E48"/>
    <w:multiLevelType w:val="hybridMultilevel"/>
    <w:tmpl w:val="63BEDDB0"/>
    <w:lvl w:ilvl="0" w:tplc="CF600FFE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4B4669"/>
    <w:multiLevelType w:val="multilevel"/>
    <w:tmpl w:val="82F43766"/>
    <w:styleLink w:val="CheckmarkList"/>
    <w:lvl w:ilvl="0">
      <w:start w:val="1"/>
      <w:numFmt w:val="bullet"/>
      <w:lvlText w:val="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553CF8"/>
    <w:multiLevelType w:val="hybridMultilevel"/>
    <w:tmpl w:val="552AA044"/>
    <w:lvl w:ilvl="0" w:tplc="C33A3B78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8"/>
  </w:num>
  <w:num w:numId="4">
    <w:abstractNumId w:val="4"/>
  </w:num>
  <w:num w:numId="5">
    <w:abstractNumId w:val="15"/>
  </w:num>
  <w:num w:numId="6">
    <w:abstractNumId w:val="1"/>
  </w:num>
  <w:num w:numId="7">
    <w:abstractNumId w:val="16"/>
  </w:num>
  <w:num w:numId="8">
    <w:abstractNumId w:val="17"/>
  </w:num>
  <w:num w:numId="9">
    <w:abstractNumId w:val="5"/>
  </w:num>
  <w:num w:numId="10">
    <w:abstractNumId w:val="21"/>
  </w:num>
  <w:num w:numId="11">
    <w:abstractNumId w:val="20"/>
  </w:num>
  <w:num w:numId="12">
    <w:abstractNumId w:val="10"/>
  </w:num>
  <w:num w:numId="13">
    <w:abstractNumId w:val="0"/>
  </w:num>
  <w:num w:numId="14">
    <w:abstractNumId w:val="2"/>
  </w:num>
  <w:num w:numId="15">
    <w:abstractNumId w:val="0"/>
  </w:num>
  <w:num w:numId="16">
    <w:abstractNumId w:val="12"/>
  </w:num>
  <w:num w:numId="17">
    <w:abstractNumId w:val="7"/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11"/>
  </w:num>
  <w:num w:numId="21">
    <w:abstractNumId w:val="20"/>
    <w:lvlOverride w:ilvl="0">
      <w:startOverride w:val="1"/>
    </w:lvlOverride>
  </w:num>
  <w:num w:numId="22">
    <w:abstractNumId w:val="19"/>
  </w:num>
  <w:num w:numId="23">
    <w:abstractNumId w:val="3"/>
  </w:num>
  <w:num w:numId="24">
    <w:abstractNumId w:val="6"/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9"/>
  </w:num>
  <w:num w:numId="30">
    <w:abstractNumId w:val="3"/>
  </w:num>
  <w:num w:numId="31">
    <w:abstractNumId w:val="14"/>
  </w:num>
  <w:num w:numId="32">
    <w:abstractNumId w:val="8"/>
  </w:num>
  <w:num w:numId="3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07"/>
    <w:rsid w:val="00002DDE"/>
    <w:rsid w:val="000B2C6F"/>
    <w:rsid w:val="000B3E6E"/>
    <w:rsid w:val="000C2C78"/>
    <w:rsid w:val="000D2CC2"/>
    <w:rsid w:val="000D4766"/>
    <w:rsid w:val="00110A4D"/>
    <w:rsid w:val="001226C8"/>
    <w:rsid w:val="00136D0F"/>
    <w:rsid w:val="001465DB"/>
    <w:rsid w:val="00150E1D"/>
    <w:rsid w:val="0016256F"/>
    <w:rsid w:val="00173695"/>
    <w:rsid w:val="00173C4F"/>
    <w:rsid w:val="00174EFE"/>
    <w:rsid w:val="00182483"/>
    <w:rsid w:val="00191A3C"/>
    <w:rsid w:val="00195257"/>
    <w:rsid w:val="001B4227"/>
    <w:rsid w:val="001C078D"/>
    <w:rsid w:val="001F0813"/>
    <w:rsid w:val="001F2E67"/>
    <w:rsid w:val="00217B08"/>
    <w:rsid w:val="0022116E"/>
    <w:rsid w:val="00221C56"/>
    <w:rsid w:val="00236268"/>
    <w:rsid w:val="0024594D"/>
    <w:rsid w:val="00247F4C"/>
    <w:rsid w:val="00261CC9"/>
    <w:rsid w:val="002875F9"/>
    <w:rsid w:val="00292F3A"/>
    <w:rsid w:val="002A2A98"/>
    <w:rsid w:val="002E18BC"/>
    <w:rsid w:val="002F7401"/>
    <w:rsid w:val="003055A2"/>
    <w:rsid w:val="00307417"/>
    <w:rsid w:val="00326B49"/>
    <w:rsid w:val="00342424"/>
    <w:rsid w:val="00346CA3"/>
    <w:rsid w:val="003472F4"/>
    <w:rsid w:val="003511CC"/>
    <w:rsid w:val="0037055C"/>
    <w:rsid w:val="00395C04"/>
    <w:rsid w:val="003C656D"/>
    <w:rsid w:val="003E15FD"/>
    <w:rsid w:val="00411DB2"/>
    <w:rsid w:val="0044432E"/>
    <w:rsid w:val="00461BF4"/>
    <w:rsid w:val="00477DB7"/>
    <w:rsid w:val="0048436E"/>
    <w:rsid w:val="00490883"/>
    <w:rsid w:val="004B450C"/>
    <w:rsid w:val="004B6631"/>
    <w:rsid w:val="004D092E"/>
    <w:rsid w:val="004D3EEC"/>
    <w:rsid w:val="005001C6"/>
    <w:rsid w:val="00503A39"/>
    <w:rsid w:val="00506617"/>
    <w:rsid w:val="0051692A"/>
    <w:rsid w:val="0052541A"/>
    <w:rsid w:val="00570100"/>
    <w:rsid w:val="00592EBA"/>
    <w:rsid w:val="0059688A"/>
    <w:rsid w:val="005B5538"/>
    <w:rsid w:val="005E71A4"/>
    <w:rsid w:val="005F1124"/>
    <w:rsid w:val="005F4A07"/>
    <w:rsid w:val="006128C9"/>
    <w:rsid w:val="0062087C"/>
    <w:rsid w:val="00621E5B"/>
    <w:rsid w:val="006242C4"/>
    <w:rsid w:val="00631DB0"/>
    <w:rsid w:val="0064507A"/>
    <w:rsid w:val="00657336"/>
    <w:rsid w:val="00660A1E"/>
    <w:rsid w:val="00666EFE"/>
    <w:rsid w:val="0067598D"/>
    <w:rsid w:val="00676565"/>
    <w:rsid w:val="006851BD"/>
    <w:rsid w:val="006A3A64"/>
    <w:rsid w:val="006B5D54"/>
    <w:rsid w:val="006C409C"/>
    <w:rsid w:val="006D3F79"/>
    <w:rsid w:val="006E4B44"/>
    <w:rsid w:val="006F7A31"/>
    <w:rsid w:val="0072394F"/>
    <w:rsid w:val="00743E3D"/>
    <w:rsid w:val="00765FEC"/>
    <w:rsid w:val="00771119"/>
    <w:rsid w:val="00792942"/>
    <w:rsid w:val="00796C7B"/>
    <w:rsid w:val="007E3FD9"/>
    <w:rsid w:val="00820D85"/>
    <w:rsid w:val="00824B5C"/>
    <w:rsid w:val="00841853"/>
    <w:rsid w:val="00862AFD"/>
    <w:rsid w:val="008704A0"/>
    <w:rsid w:val="00870EF7"/>
    <w:rsid w:val="008826FA"/>
    <w:rsid w:val="00882BEC"/>
    <w:rsid w:val="00887624"/>
    <w:rsid w:val="00890B09"/>
    <w:rsid w:val="008A0941"/>
    <w:rsid w:val="008A71E1"/>
    <w:rsid w:val="008B76BC"/>
    <w:rsid w:val="008D06D1"/>
    <w:rsid w:val="008D2767"/>
    <w:rsid w:val="008D3429"/>
    <w:rsid w:val="00920F16"/>
    <w:rsid w:val="009211E5"/>
    <w:rsid w:val="0094657C"/>
    <w:rsid w:val="0096006B"/>
    <w:rsid w:val="009D107E"/>
    <w:rsid w:val="009D5AFC"/>
    <w:rsid w:val="009E1B09"/>
    <w:rsid w:val="00A052DC"/>
    <w:rsid w:val="00A11EC2"/>
    <w:rsid w:val="00A21455"/>
    <w:rsid w:val="00A27D94"/>
    <w:rsid w:val="00A27E44"/>
    <w:rsid w:val="00A3170C"/>
    <w:rsid w:val="00A3203A"/>
    <w:rsid w:val="00A4588E"/>
    <w:rsid w:val="00A53A7A"/>
    <w:rsid w:val="00A67FA9"/>
    <w:rsid w:val="00AA1811"/>
    <w:rsid w:val="00AA42D0"/>
    <w:rsid w:val="00AE0FBF"/>
    <w:rsid w:val="00AE3B4E"/>
    <w:rsid w:val="00AF2581"/>
    <w:rsid w:val="00B023CC"/>
    <w:rsid w:val="00B278B6"/>
    <w:rsid w:val="00B30EA6"/>
    <w:rsid w:val="00B40AB8"/>
    <w:rsid w:val="00B605E2"/>
    <w:rsid w:val="00B6160B"/>
    <w:rsid w:val="00B81955"/>
    <w:rsid w:val="00B865DB"/>
    <w:rsid w:val="00B957B5"/>
    <w:rsid w:val="00B9594E"/>
    <w:rsid w:val="00BC73EB"/>
    <w:rsid w:val="00BD449B"/>
    <w:rsid w:val="00C218D5"/>
    <w:rsid w:val="00C427C8"/>
    <w:rsid w:val="00C51527"/>
    <w:rsid w:val="00C52DFE"/>
    <w:rsid w:val="00C64CE1"/>
    <w:rsid w:val="00C76AA6"/>
    <w:rsid w:val="00CA3DBE"/>
    <w:rsid w:val="00CA5F23"/>
    <w:rsid w:val="00CB0A4C"/>
    <w:rsid w:val="00CE6E47"/>
    <w:rsid w:val="00D111EB"/>
    <w:rsid w:val="00D1211D"/>
    <w:rsid w:val="00D464E4"/>
    <w:rsid w:val="00D74FFB"/>
    <w:rsid w:val="00D840CE"/>
    <w:rsid w:val="00D85E7F"/>
    <w:rsid w:val="00DC31CE"/>
    <w:rsid w:val="00DC3F03"/>
    <w:rsid w:val="00DC5B4C"/>
    <w:rsid w:val="00DD7B30"/>
    <w:rsid w:val="00DF39B7"/>
    <w:rsid w:val="00E428BB"/>
    <w:rsid w:val="00E440C7"/>
    <w:rsid w:val="00E47655"/>
    <w:rsid w:val="00E9706F"/>
    <w:rsid w:val="00EC6F5C"/>
    <w:rsid w:val="00EE36A9"/>
    <w:rsid w:val="00F10F4D"/>
    <w:rsid w:val="00F12AE6"/>
    <w:rsid w:val="00F30C5D"/>
    <w:rsid w:val="00F358FF"/>
    <w:rsid w:val="00F52148"/>
    <w:rsid w:val="00F54B0C"/>
    <w:rsid w:val="00F616BB"/>
    <w:rsid w:val="00F64979"/>
    <w:rsid w:val="00F75227"/>
    <w:rsid w:val="00F80AB8"/>
    <w:rsid w:val="00F832E2"/>
    <w:rsid w:val="00F97AE1"/>
    <w:rsid w:val="00FB4467"/>
    <w:rsid w:val="00FC1FD6"/>
    <w:rsid w:val="00FE22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C9D099"/>
  <w15:docId w15:val="{F46B8A53-4A7F-4847-88C6-1C713179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5296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DC3F03"/>
    <w:pPr>
      <w:keepNext/>
      <w:spacing w:after="120"/>
      <w:ind w:left="360"/>
      <w:outlineLvl w:val="0"/>
    </w:pPr>
    <w:rPr>
      <w:rFonts w:cs="Arial"/>
      <w:b/>
      <w:bCs/>
    </w:rPr>
  </w:style>
  <w:style w:type="paragraph" w:styleId="Heading2">
    <w:name w:val="heading 2"/>
    <w:basedOn w:val="Normal"/>
    <w:rsid w:val="00DC3F03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3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3F03"/>
    <w:rPr>
      <w:rFonts w:ascii="Tahoma" w:hAnsi="Tahoma" w:cs="Tahoma"/>
      <w:sz w:val="16"/>
      <w:szCs w:val="16"/>
    </w:rPr>
  </w:style>
  <w:style w:type="character" w:customStyle="1" w:styleId="StdsTableChar">
    <w:name w:val="StdsTable Char"/>
    <w:basedOn w:val="DefaultParagraphFont"/>
    <w:link w:val="StdsTable"/>
    <w:rsid w:val="00A33589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DC3F0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816D76"/>
    <w:rPr>
      <w:rFonts w:ascii="Arial" w:hAnsi="Arial"/>
      <w:b/>
      <w:color w:val="0000FF"/>
      <w:sz w:val="24"/>
      <w:szCs w:val="24"/>
      <w:u w:val="none"/>
    </w:rPr>
  </w:style>
  <w:style w:type="paragraph" w:customStyle="1" w:styleId="ActivitySection">
    <w:name w:val="ActivitySection"/>
    <w:basedOn w:val="Normal"/>
    <w:link w:val="ActivitySectionCharChar"/>
    <w:rsid w:val="00033C79"/>
    <w:pPr>
      <w:spacing w:after="120"/>
      <w:contextualSpacing/>
    </w:pPr>
    <w:rPr>
      <w:b/>
      <w:sz w:val="32"/>
      <w:szCs w:val="32"/>
    </w:rPr>
  </w:style>
  <w:style w:type="character" w:customStyle="1" w:styleId="ActivitySectionCharChar">
    <w:name w:val="ActivitySection Char Char"/>
    <w:basedOn w:val="DefaultParagraphFont"/>
    <w:link w:val="ActivitySection"/>
    <w:rsid w:val="00033C79"/>
    <w:rPr>
      <w:rFonts w:ascii="Arial" w:hAnsi="Arial"/>
      <w:b/>
      <w:sz w:val="32"/>
      <w:szCs w:val="32"/>
      <w:lang w:val="en-US" w:eastAsia="en-US" w:bidi="ar-SA"/>
    </w:rPr>
  </w:style>
  <w:style w:type="character" w:customStyle="1" w:styleId="ScienceStdChar">
    <w:name w:val="ScienceStd Char"/>
    <w:basedOn w:val="DefaultParagraphFont"/>
    <w:link w:val="ScienceStd"/>
    <w:rsid w:val="00A33589"/>
    <w:rPr>
      <w:rFonts w:ascii="Arial" w:hAnsi="Arial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114CE5"/>
    <w:pPr>
      <w:jc w:val="right"/>
    </w:pPr>
    <w:rPr>
      <w:sz w:val="20"/>
    </w:rPr>
  </w:style>
  <w:style w:type="character" w:styleId="CommentReference">
    <w:name w:val="annotation reference"/>
    <w:basedOn w:val="DefaultParagraphFont"/>
    <w:semiHidden/>
    <w:rsid w:val="00DC3F03"/>
    <w:rPr>
      <w:sz w:val="16"/>
      <w:szCs w:val="16"/>
    </w:rPr>
  </w:style>
  <w:style w:type="paragraph" w:styleId="CommentText">
    <w:name w:val="annotation text"/>
    <w:basedOn w:val="Normal"/>
    <w:semiHidden/>
    <w:rsid w:val="00DC3F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133A"/>
    <w:rPr>
      <w:b/>
      <w:bCs/>
    </w:rPr>
  </w:style>
  <w:style w:type="paragraph" w:customStyle="1" w:styleId="StdHeading">
    <w:name w:val="StdHeading"/>
    <w:rsid w:val="0033450A"/>
    <w:pPr>
      <w:spacing w:after="120"/>
      <w:ind w:left="360"/>
    </w:pPr>
    <w:rPr>
      <w:rFonts w:ascii="Arial" w:hAnsi="Arial"/>
      <w:b/>
      <w:i/>
      <w:sz w:val="32"/>
      <w:szCs w:val="32"/>
    </w:rPr>
  </w:style>
  <w:style w:type="paragraph" w:customStyle="1" w:styleId="Perobj">
    <w:name w:val="Perobj"/>
    <w:basedOn w:val="Normal"/>
    <w:rsid w:val="008C15FA"/>
    <w:pPr>
      <w:spacing w:after="120"/>
      <w:ind w:firstLine="360"/>
    </w:pPr>
    <w:rPr>
      <w:rFonts w:cs="Arial"/>
      <w:i/>
      <w:iCs/>
    </w:rPr>
  </w:style>
  <w:style w:type="paragraph" w:customStyle="1" w:styleId="StdsTable">
    <w:name w:val="StdsTable"/>
    <w:basedOn w:val="Normal"/>
    <w:link w:val="StdsTableChar"/>
    <w:rsid w:val="00547C51"/>
    <w:pPr>
      <w:ind w:left="288"/>
    </w:pPr>
    <w:rPr>
      <w:rFonts w:cs="Arial"/>
      <w:b/>
      <w:bCs/>
    </w:rPr>
  </w:style>
  <w:style w:type="paragraph" w:customStyle="1" w:styleId="ScienceStd">
    <w:name w:val="ScienceStd"/>
    <w:basedOn w:val="Normal"/>
    <w:link w:val="ScienceStdChar"/>
    <w:rsid w:val="00547C51"/>
    <w:pPr>
      <w:ind w:left="1267" w:hanging="547"/>
    </w:pPr>
  </w:style>
  <w:style w:type="paragraph" w:customStyle="1" w:styleId="ActivitybulletBold">
    <w:name w:val="Activity bullet + Bold"/>
    <w:basedOn w:val="Normal"/>
    <w:link w:val="ActivitybulletBoldChar"/>
    <w:rsid w:val="00A33589"/>
    <w:rPr>
      <w:rFonts w:cs="Arial"/>
      <w:b/>
      <w:bCs/>
    </w:rPr>
  </w:style>
  <w:style w:type="character" w:customStyle="1" w:styleId="ActivitybulletBoldChar">
    <w:name w:val="Activity bullet + Bold Char"/>
    <w:basedOn w:val="DefaultParagraphFont"/>
    <w:link w:val="ActivitybulletBold"/>
    <w:rsid w:val="00A33589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ssessHeading">
    <w:name w:val="AssessHeading"/>
    <w:basedOn w:val="Normal"/>
    <w:rsid w:val="00663BB0"/>
    <w:pPr>
      <w:spacing w:after="120"/>
    </w:pPr>
    <w:rPr>
      <w:i/>
    </w:rPr>
  </w:style>
  <w:style w:type="character" w:customStyle="1" w:styleId="ActivityBodyBoldChar">
    <w:name w:val="Activity Body + Bold Char"/>
    <w:basedOn w:val="DefaultParagraphFont"/>
    <w:link w:val="ActivityBodyBold"/>
    <w:rsid w:val="00A33589"/>
    <w:rPr>
      <w:rFonts w:ascii="Arial" w:hAnsi="Arial" w:cs="Arial"/>
      <w:b/>
      <w:sz w:val="24"/>
      <w:lang w:val="en-US" w:eastAsia="en-US" w:bidi="ar-SA"/>
    </w:rPr>
  </w:style>
  <w:style w:type="character" w:customStyle="1" w:styleId="KeyTerm">
    <w:name w:val="KeyTerm"/>
    <w:basedOn w:val="DefaultParagraphFont"/>
    <w:rsid w:val="00CE06B8"/>
    <w:rPr>
      <w:rFonts w:ascii="Arial" w:hAnsi="Arial"/>
      <w:b/>
      <w:bCs/>
      <w:sz w:val="24"/>
    </w:rPr>
  </w:style>
  <w:style w:type="character" w:customStyle="1" w:styleId="KeyTermItalic">
    <w:name w:val="KeyTerm + Italic"/>
    <w:basedOn w:val="KeyTerm"/>
    <w:rsid w:val="00BC19F8"/>
    <w:rPr>
      <w:rFonts w:ascii="Arial" w:hAnsi="Arial"/>
      <w:b/>
      <w:bCs/>
      <w:i/>
      <w:iCs/>
      <w:sz w:val="24"/>
    </w:rPr>
  </w:style>
  <w:style w:type="paragraph" w:customStyle="1" w:styleId="InstrResList">
    <w:name w:val="InstrResList"/>
    <w:basedOn w:val="Normal"/>
    <w:link w:val="InstrResListChar"/>
    <w:qFormat/>
    <w:rsid w:val="00A36F97"/>
    <w:pPr>
      <w:spacing w:after="120"/>
      <w:ind w:left="720"/>
    </w:pPr>
    <w:rPr>
      <w:b/>
      <w:bCs/>
      <w:szCs w:val="20"/>
    </w:rPr>
  </w:style>
  <w:style w:type="paragraph" w:customStyle="1" w:styleId="InstrResHeading">
    <w:name w:val="InstrResHeading"/>
    <w:basedOn w:val="Normal"/>
    <w:qFormat/>
    <w:rsid w:val="005E71A4"/>
    <w:pPr>
      <w:spacing w:before="120" w:after="120"/>
      <w:ind w:left="360"/>
    </w:pPr>
    <w:rPr>
      <w:szCs w:val="20"/>
    </w:rPr>
  </w:style>
  <w:style w:type="paragraph" w:customStyle="1" w:styleId="APAStyle">
    <w:name w:val="APAStyle"/>
    <w:basedOn w:val="Normal"/>
    <w:link w:val="APAStyleChar"/>
    <w:rsid w:val="00C6639D"/>
    <w:pPr>
      <w:spacing w:after="120"/>
      <w:ind w:left="1800" w:hanging="720"/>
    </w:pPr>
    <w:rPr>
      <w:szCs w:val="20"/>
    </w:rPr>
  </w:style>
  <w:style w:type="character" w:customStyle="1" w:styleId="APAStyleChar">
    <w:name w:val="APAStyle Char"/>
    <w:basedOn w:val="DefaultParagraphFont"/>
    <w:link w:val="APAStyle"/>
    <w:rsid w:val="00C6639D"/>
    <w:rPr>
      <w:rFonts w:ascii="Arial" w:hAnsi="Arial"/>
      <w:sz w:val="24"/>
      <w:lang w:val="en-US" w:eastAsia="en-US" w:bidi="ar-SA"/>
    </w:rPr>
  </w:style>
  <w:style w:type="paragraph" w:customStyle="1" w:styleId="APAStyleItalic">
    <w:name w:val="APAStyle + Italic"/>
    <w:basedOn w:val="APAStyle"/>
    <w:link w:val="APAStyleItalicCharChar"/>
    <w:rsid w:val="00E9705D"/>
    <w:rPr>
      <w:i/>
      <w:iCs/>
    </w:rPr>
  </w:style>
  <w:style w:type="character" w:customStyle="1" w:styleId="APAStyleItalicCharChar">
    <w:name w:val="APAStyle + Italic Char Char"/>
    <w:basedOn w:val="APAStyleChar"/>
    <w:link w:val="APAStyleItalic"/>
    <w:rsid w:val="00E9705D"/>
    <w:rPr>
      <w:rFonts w:ascii="Arial" w:hAnsi="Arial"/>
      <w:i/>
      <w:iCs/>
      <w:sz w:val="24"/>
      <w:lang w:val="en-US" w:eastAsia="en-US" w:bidi="ar-SA"/>
    </w:rPr>
  </w:style>
  <w:style w:type="character" w:customStyle="1" w:styleId="InstrResListChar">
    <w:name w:val="InstrResList Char"/>
    <w:basedOn w:val="DefaultParagraphFont"/>
    <w:link w:val="InstrResList"/>
    <w:rsid w:val="00A33589"/>
    <w:rPr>
      <w:rFonts w:ascii="Arial" w:hAnsi="Arial"/>
      <w:b/>
      <w:bCs/>
      <w:sz w:val="24"/>
      <w:lang w:val="en-US" w:eastAsia="en-US" w:bidi="ar-SA"/>
    </w:rPr>
  </w:style>
  <w:style w:type="paragraph" w:customStyle="1" w:styleId="DaybyDayPlans">
    <w:name w:val="Day by Day Plans"/>
    <w:basedOn w:val="Normal"/>
    <w:rsid w:val="00A33589"/>
    <w:pPr>
      <w:spacing w:before="120" w:after="120"/>
      <w:ind w:left="360"/>
    </w:pPr>
    <w:rPr>
      <w:b/>
      <w:szCs w:val="20"/>
    </w:rPr>
  </w:style>
  <w:style w:type="paragraph" w:customStyle="1" w:styleId="ScienceStdBold">
    <w:name w:val="ScienceStdBold"/>
    <w:basedOn w:val="ScienceStd"/>
    <w:link w:val="ScienceStdBoldChar"/>
    <w:rsid w:val="00704B42"/>
    <w:rPr>
      <w:b/>
      <w:bCs/>
    </w:rPr>
  </w:style>
  <w:style w:type="character" w:customStyle="1" w:styleId="ScienceStdBoldChar">
    <w:name w:val="ScienceStdBold Char"/>
    <w:basedOn w:val="DefaultParagraphFont"/>
    <w:link w:val="ScienceStdBold"/>
    <w:rsid w:val="00704B42"/>
    <w:rPr>
      <w:rFonts w:ascii="Arial" w:hAnsi="Arial"/>
      <w:b/>
      <w:bCs/>
      <w:sz w:val="24"/>
      <w:szCs w:val="24"/>
      <w:lang w:val="en-US" w:eastAsia="en-US" w:bidi="ar-SA"/>
    </w:rPr>
  </w:style>
  <w:style w:type="numbering" w:customStyle="1" w:styleId="AlphaNumbered">
    <w:name w:val="AlphaNumbered"/>
    <w:basedOn w:val="NoList"/>
    <w:rsid w:val="0020736A"/>
    <w:pPr>
      <w:numPr>
        <w:numId w:val="16"/>
      </w:numPr>
    </w:pPr>
  </w:style>
  <w:style w:type="paragraph" w:customStyle="1" w:styleId="StandardBullet">
    <w:name w:val="StandardBullet"/>
    <w:basedOn w:val="Normal"/>
    <w:rsid w:val="00B323CF"/>
    <w:pPr>
      <w:numPr>
        <w:numId w:val="4"/>
      </w:numPr>
      <w:spacing w:after="120"/>
      <w:contextualSpacing/>
    </w:pPr>
    <w:rPr>
      <w:b/>
    </w:rPr>
  </w:style>
  <w:style w:type="paragraph" w:customStyle="1" w:styleId="Picture">
    <w:name w:val="Picture"/>
    <w:basedOn w:val="Normal"/>
    <w:qFormat/>
    <w:rsid w:val="005A3F94"/>
    <w:pPr>
      <w:jc w:val="right"/>
    </w:pPr>
    <w:rPr>
      <w:szCs w:val="20"/>
    </w:rPr>
  </w:style>
  <w:style w:type="paragraph" w:customStyle="1" w:styleId="ActivityBodyItalic">
    <w:name w:val="ActivityBody + Italic"/>
    <w:basedOn w:val="Normal"/>
    <w:rsid w:val="005E71A4"/>
    <w:pPr>
      <w:ind w:left="360"/>
    </w:pPr>
    <w:rPr>
      <w:rFonts w:cs="Arial"/>
      <w:i/>
      <w:iCs/>
    </w:rPr>
  </w:style>
  <w:style w:type="paragraph" w:customStyle="1" w:styleId="Pictureleft">
    <w:name w:val="Picture left"/>
    <w:basedOn w:val="Picture"/>
    <w:rsid w:val="005A3F94"/>
    <w:pPr>
      <w:jc w:val="left"/>
    </w:pPr>
  </w:style>
  <w:style w:type="paragraph" w:customStyle="1" w:styleId="DaytoDay">
    <w:name w:val="DaytoDay"/>
    <w:basedOn w:val="Normal"/>
    <w:qFormat/>
    <w:rsid w:val="005E71A4"/>
    <w:pPr>
      <w:spacing w:before="120" w:after="120"/>
      <w:ind w:left="360"/>
    </w:pPr>
    <w:rPr>
      <w:b/>
      <w:szCs w:val="20"/>
    </w:rPr>
  </w:style>
  <w:style w:type="paragraph" w:customStyle="1" w:styleId="ActivityBodyBold">
    <w:name w:val="Activity Body + Bold"/>
    <w:basedOn w:val="Normal"/>
    <w:link w:val="ActivityBodyBoldChar"/>
    <w:rsid w:val="00375492"/>
    <w:pPr>
      <w:ind w:left="360"/>
    </w:pPr>
    <w:rPr>
      <w:rFonts w:cs="Arial"/>
      <w:b/>
      <w:szCs w:val="20"/>
    </w:rPr>
  </w:style>
  <w:style w:type="paragraph" w:customStyle="1" w:styleId="StdBullets">
    <w:name w:val="StdBullets"/>
    <w:basedOn w:val="StandardBullet"/>
    <w:rsid w:val="009A48F8"/>
    <w:pPr>
      <w:numPr>
        <w:numId w:val="5"/>
      </w:numPr>
    </w:pPr>
    <w:rPr>
      <w:rFonts w:cs="Arial"/>
      <w:b w:val="0"/>
    </w:rPr>
  </w:style>
  <w:style w:type="paragraph" w:customStyle="1" w:styleId="ActivityBodyItalicandBold">
    <w:name w:val="ActivityBody + Italic and Bold"/>
    <w:basedOn w:val="Normal"/>
    <w:rsid w:val="00A8248B"/>
    <w:pPr>
      <w:ind w:left="360"/>
    </w:pPr>
    <w:rPr>
      <w:b/>
      <w:i/>
      <w:iCs/>
    </w:rPr>
  </w:style>
  <w:style w:type="paragraph" w:customStyle="1" w:styleId="STDsMatrixActivityHeading">
    <w:name w:val="STDs MatrixActivityHeading"/>
    <w:basedOn w:val="Normal"/>
    <w:rsid w:val="006E4B44"/>
    <w:pPr>
      <w:shd w:val="clear" w:color="auto" w:fill="0000FF"/>
      <w:jc w:val="center"/>
    </w:pPr>
    <w:rPr>
      <w:color w:val="FFFFFF"/>
      <w:sz w:val="32"/>
      <w:szCs w:val="48"/>
    </w:rPr>
  </w:style>
  <w:style w:type="paragraph" w:customStyle="1" w:styleId="RubricHeadings">
    <w:name w:val="Rubric Headings"/>
    <w:basedOn w:val="Normal"/>
    <w:rsid w:val="0013198A"/>
    <w:pPr>
      <w:jc w:val="center"/>
    </w:pPr>
    <w:rPr>
      <w:b/>
      <w:bCs/>
      <w:szCs w:val="20"/>
    </w:rPr>
  </w:style>
  <w:style w:type="paragraph" w:customStyle="1" w:styleId="RubricEntries">
    <w:name w:val="Rubric Entries"/>
    <w:basedOn w:val="Normal"/>
    <w:rsid w:val="0013198A"/>
    <w:rPr>
      <w:sz w:val="22"/>
    </w:rPr>
  </w:style>
  <w:style w:type="paragraph" w:customStyle="1" w:styleId="PictureCentered">
    <w:name w:val="Picture Centered"/>
    <w:basedOn w:val="Picture"/>
    <w:rsid w:val="00751F48"/>
    <w:pPr>
      <w:jc w:val="center"/>
    </w:pPr>
  </w:style>
  <w:style w:type="paragraph" w:customStyle="1" w:styleId="PictureCaption">
    <w:name w:val="Picture Caption"/>
    <w:basedOn w:val="InstrResHeading"/>
    <w:rsid w:val="005F277C"/>
    <w:pPr>
      <w:ind w:left="1800"/>
      <w:jc w:val="center"/>
    </w:pPr>
  </w:style>
  <w:style w:type="paragraph" w:customStyle="1" w:styleId="Activitysub2">
    <w:name w:val="Activity sub 2"/>
    <w:basedOn w:val="Normal"/>
    <w:rsid w:val="00000789"/>
    <w:pPr>
      <w:numPr>
        <w:numId w:val="1"/>
      </w:numPr>
      <w:spacing w:after="120"/>
      <w:contextualSpacing/>
    </w:pPr>
    <w:rPr>
      <w:rFonts w:cs="Arial"/>
    </w:rPr>
  </w:style>
  <w:style w:type="numbering" w:customStyle="1" w:styleId="Picturebulleted">
    <w:name w:val="Picture bulleted"/>
    <w:basedOn w:val="NoList"/>
    <w:rsid w:val="00C825F1"/>
    <w:pPr>
      <w:numPr>
        <w:numId w:val="8"/>
      </w:numPr>
    </w:pPr>
  </w:style>
  <w:style w:type="paragraph" w:customStyle="1" w:styleId="PictureBulletAfter6pt">
    <w:name w:val="Picture Bullet After 6 pt"/>
    <w:basedOn w:val="Normal"/>
    <w:rsid w:val="00E500A6"/>
    <w:pPr>
      <w:spacing w:after="120"/>
    </w:pPr>
    <w:rPr>
      <w:b/>
      <w:szCs w:val="20"/>
    </w:rPr>
  </w:style>
  <w:style w:type="character" w:customStyle="1" w:styleId="RubricEntries10pt">
    <w:name w:val="Rubric Entries 10 pt"/>
    <w:basedOn w:val="DefaultParagraphFont"/>
    <w:rsid w:val="00510C02"/>
    <w:rPr>
      <w:rFonts w:ascii="Arial" w:hAnsi="Arial"/>
      <w:sz w:val="20"/>
    </w:rPr>
  </w:style>
  <w:style w:type="numbering" w:customStyle="1" w:styleId="SecondBullet">
    <w:name w:val="Second Bullet"/>
    <w:basedOn w:val="NoList"/>
    <w:rsid w:val="007C2908"/>
  </w:style>
  <w:style w:type="numbering" w:customStyle="1" w:styleId="ArrowBullet">
    <w:name w:val="Arrow Bullet"/>
    <w:basedOn w:val="NoList"/>
    <w:rsid w:val="00FD4361"/>
    <w:pPr>
      <w:numPr>
        <w:numId w:val="2"/>
      </w:numPr>
    </w:pPr>
  </w:style>
  <w:style w:type="paragraph" w:customStyle="1" w:styleId="RubricTitles">
    <w:name w:val="Rubric Titles"/>
    <w:basedOn w:val="StdsTable"/>
    <w:rsid w:val="00B01614"/>
    <w:pPr>
      <w:ind w:left="0"/>
    </w:pPr>
    <w:rPr>
      <w:rFonts w:cs="Times New Roman"/>
      <w:szCs w:val="20"/>
    </w:rPr>
  </w:style>
  <w:style w:type="paragraph" w:customStyle="1" w:styleId="Activitybullet">
    <w:name w:val="Activitybullet"/>
    <w:basedOn w:val="Normal"/>
    <w:qFormat/>
    <w:rsid w:val="005E71A4"/>
    <w:pPr>
      <w:numPr>
        <w:numId w:val="15"/>
      </w:numPr>
      <w:spacing w:after="60"/>
      <w:contextualSpacing/>
    </w:pPr>
    <w:rPr>
      <w:szCs w:val="20"/>
    </w:rPr>
  </w:style>
  <w:style w:type="character" w:styleId="PageNumber">
    <w:name w:val="page number"/>
    <w:basedOn w:val="DefaultParagraphFont"/>
    <w:rsid w:val="00FB3066"/>
    <w:rPr>
      <w:rFonts w:ascii="Arial" w:hAnsi="Arial"/>
      <w:sz w:val="20"/>
    </w:rPr>
  </w:style>
  <w:style w:type="paragraph" w:customStyle="1" w:styleId="BacktoTop">
    <w:name w:val="BacktoTop"/>
    <w:basedOn w:val="Normal"/>
    <w:rsid w:val="00A716B3"/>
    <w:rPr>
      <w:szCs w:val="20"/>
    </w:rPr>
  </w:style>
  <w:style w:type="paragraph" w:customStyle="1" w:styleId="StyleCaptionCentered">
    <w:name w:val="Style Caption + Centered"/>
    <w:basedOn w:val="Caption"/>
    <w:rsid w:val="0060659A"/>
    <w:pPr>
      <w:jc w:val="center"/>
    </w:pPr>
  </w:style>
  <w:style w:type="paragraph" w:customStyle="1" w:styleId="CaptionCentered">
    <w:name w:val="Caption + Centered"/>
    <w:basedOn w:val="Caption"/>
    <w:rsid w:val="00BC6089"/>
    <w:pPr>
      <w:jc w:val="center"/>
    </w:pPr>
  </w:style>
  <w:style w:type="paragraph" w:customStyle="1" w:styleId="MatrixStdsTable">
    <w:name w:val="Matrix StdsTable"/>
    <w:basedOn w:val="StdsTable"/>
    <w:rsid w:val="0092773B"/>
    <w:pPr>
      <w:ind w:left="0"/>
      <w:jc w:val="center"/>
    </w:pPr>
    <w:rPr>
      <w:rFonts w:cs="Times New Roman"/>
      <w:szCs w:val="20"/>
    </w:rPr>
  </w:style>
  <w:style w:type="paragraph" w:customStyle="1" w:styleId="MatrixStdsTableItalic">
    <w:name w:val="Matrix StdsTable + Italic"/>
    <w:basedOn w:val="MatrixStdsTable"/>
    <w:rsid w:val="006853D5"/>
    <w:rPr>
      <w:i/>
      <w:iCs/>
    </w:rPr>
  </w:style>
  <w:style w:type="paragraph" w:customStyle="1" w:styleId="ScienceListing">
    <w:name w:val="Science Listing"/>
    <w:basedOn w:val="Normal"/>
    <w:rsid w:val="006B1718"/>
    <w:pPr>
      <w:spacing w:after="120"/>
    </w:pPr>
    <w:rPr>
      <w:b/>
      <w:bCs/>
    </w:rPr>
  </w:style>
  <w:style w:type="paragraph" w:customStyle="1" w:styleId="ScienceListingItalic">
    <w:name w:val="Science Listing Italic"/>
    <w:basedOn w:val="Normal"/>
    <w:rsid w:val="006B1718"/>
    <w:pPr>
      <w:spacing w:after="120"/>
    </w:pPr>
    <w:rPr>
      <w:b/>
      <w:bCs/>
      <w:i/>
      <w:iCs/>
    </w:rPr>
  </w:style>
  <w:style w:type="numbering" w:customStyle="1" w:styleId="MatrixBulleted10pt">
    <w:name w:val="Matrix Bulleted 10 pt"/>
    <w:basedOn w:val="NoList"/>
    <w:rsid w:val="00A72383"/>
    <w:pPr>
      <w:numPr>
        <w:numId w:val="6"/>
      </w:numPr>
    </w:pPr>
  </w:style>
  <w:style w:type="paragraph" w:customStyle="1" w:styleId="MathMatrixStdsListing">
    <w:name w:val="Math Matrix Stds Listing"/>
    <w:basedOn w:val="Normal"/>
    <w:rsid w:val="00A72383"/>
    <w:rPr>
      <w:sz w:val="20"/>
    </w:rPr>
  </w:style>
  <w:style w:type="paragraph" w:customStyle="1" w:styleId="MathMatrixEntries">
    <w:name w:val="Math Matrix Entries"/>
    <w:basedOn w:val="Normal"/>
    <w:rsid w:val="002033F3"/>
    <w:pPr>
      <w:jc w:val="center"/>
    </w:pPr>
    <w:rPr>
      <w:b/>
      <w:sz w:val="20"/>
    </w:rPr>
  </w:style>
  <w:style w:type="paragraph" w:customStyle="1" w:styleId="MathMatrixStds">
    <w:name w:val="Math Matrix Stds"/>
    <w:basedOn w:val="Normal"/>
    <w:rsid w:val="002033F3"/>
    <w:rPr>
      <w:sz w:val="20"/>
    </w:rPr>
  </w:style>
  <w:style w:type="paragraph" w:customStyle="1" w:styleId="MathMatrixStdsBold">
    <w:name w:val="Math Matrix Stds Bold"/>
    <w:basedOn w:val="MathMatrixStds"/>
    <w:rsid w:val="002033F3"/>
    <w:rPr>
      <w:b/>
    </w:rPr>
  </w:style>
  <w:style w:type="paragraph" w:customStyle="1" w:styleId="MathMatriStdsBItalic">
    <w:name w:val="Math Matri Stds B Italic"/>
    <w:basedOn w:val="Normal"/>
    <w:rsid w:val="00D11A07"/>
    <w:rPr>
      <w:b/>
      <w:i/>
      <w:sz w:val="20"/>
    </w:rPr>
  </w:style>
  <w:style w:type="paragraph" w:customStyle="1" w:styleId="MathMatrixSymbolEntries">
    <w:name w:val="Math Matrix Symbol Entries"/>
    <w:basedOn w:val="Normal"/>
    <w:rsid w:val="004414F7"/>
    <w:pPr>
      <w:jc w:val="center"/>
    </w:pPr>
    <w:rPr>
      <w:b/>
      <w:sz w:val="20"/>
    </w:rPr>
  </w:style>
  <w:style w:type="paragraph" w:customStyle="1" w:styleId="MathMatStdsBI">
    <w:name w:val="Math Mat Stds B I"/>
    <w:basedOn w:val="MathMatrixStds"/>
    <w:rsid w:val="004414F7"/>
    <w:pPr>
      <w:ind w:left="270" w:hanging="180"/>
    </w:pPr>
    <w:rPr>
      <w:b/>
      <w:i/>
    </w:rPr>
  </w:style>
  <w:style w:type="paragraph" w:customStyle="1" w:styleId="MathMatiBullets">
    <w:name w:val="Math Mati Bullets"/>
    <w:rsid w:val="004049A7"/>
    <w:rPr>
      <w:rFonts w:ascii="Arial" w:hAnsi="Arial"/>
    </w:rPr>
  </w:style>
  <w:style w:type="numbering" w:customStyle="1" w:styleId="SpecialBulleted1">
    <w:name w:val="Special Bulleted 1"/>
    <w:basedOn w:val="NoList"/>
    <w:rsid w:val="00C825F1"/>
    <w:pPr>
      <w:numPr>
        <w:numId w:val="7"/>
      </w:numPr>
    </w:pPr>
  </w:style>
  <w:style w:type="paragraph" w:customStyle="1" w:styleId="ActivityNumbers">
    <w:name w:val="Activity Numbers"/>
    <w:basedOn w:val="Normal"/>
    <w:qFormat/>
    <w:rsid w:val="00C63CA4"/>
    <w:pPr>
      <w:numPr>
        <w:numId w:val="11"/>
      </w:numPr>
      <w:spacing w:after="120"/>
    </w:pPr>
    <w:rPr>
      <w:rFonts w:cs="Arial"/>
    </w:rPr>
  </w:style>
  <w:style w:type="paragraph" w:customStyle="1" w:styleId="MatrixRubricEntries">
    <w:name w:val="Matrix Rubric Entries"/>
    <w:basedOn w:val="RubricEntries"/>
    <w:rsid w:val="001E20D8"/>
    <w:rPr>
      <w:sz w:val="20"/>
    </w:rPr>
  </w:style>
  <w:style w:type="paragraph" w:customStyle="1" w:styleId="MatrixSymbolEntries">
    <w:name w:val="Matrix Symbol Entries"/>
    <w:basedOn w:val="Normal"/>
    <w:rsid w:val="001E20D8"/>
    <w:pPr>
      <w:jc w:val="center"/>
    </w:pPr>
    <w:rPr>
      <w:b/>
      <w:sz w:val="20"/>
    </w:rPr>
  </w:style>
  <w:style w:type="paragraph" w:customStyle="1" w:styleId="MatrixStandards">
    <w:name w:val="Matrix Standards"/>
    <w:basedOn w:val="Normal"/>
    <w:rsid w:val="00D06490"/>
    <w:rPr>
      <w:sz w:val="20"/>
    </w:rPr>
  </w:style>
  <w:style w:type="paragraph" w:customStyle="1" w:styleId="MatrixStandardsBold">
    <w:name w:val="Matrix Standards Bold"/>
    <w:basedOn w:val="MatrixStandards"/>
    <w:rsid w:val="00D06490"/>
    <w:rPr>
      <w:b/>
      <w:bCs/>
    </w:rPr>
  </w:style>
  <w:style w:type="paragraph" w:customStyle="1" w:styleId="MatrixStdsBoldItalic">
    <w:name w:val="Matrix Stds Bold + Italic"/>
    <w:basedOn w:val="MatrixStandardsBold"/>
    <w:rsid w:val="00D06490"/>
    <w:rPr>
      <w:i/>
      <w:iCs/>
    </w:rPr>
  </w:style>
  <w:style w:type="paragraph" w:customStyle="1" w:styleId="MatrixBullets">
    <w:name w:val="Matrix Bullets"/>
    <w:rsid w:val="004049A7"/>
    <w:pPr>
      <w:numPr>
        <w:numId w:val="9"/>
      </w:numPr>
    </w:pPr>
    <w:rPr>
      <w:rFonts w:ascii="Arial" w:hAnsi="Arial"/>
    </w:rPr>
  </w:style>
  <w:style w:type="character" w:customStyle="1" w:styleId="AnsKey">
    <w:name w:val="Ans Key"/>
    <w:basedOn w:val="DefaultParagraphFont"/>
    <w:rsid w:val="00E23A6B"/>
    <w:rPr>
      <w:rFonts w:ascii="Arial" w:hAnsi="Arial"/>
      <w:b/>
      <w:color w:val="FF0000"/>
      <w:sz w:val="24"/>
    </w:rPr>
  </w:style>
  <w:style w:type="numbering" w:customStyle="1" w:styleId="CheckmarkList">
    <w:name w:val="Checkmark List"/>
    <w:basedOn w:val="NoList"/>
    <w:rsid w:val="00E75C4F"/>
    <w:pPr>
      <w:numPr>
        <w:numId w:val="10"/>
      </w:numPr>
    </w:pPr>
  </w:style>
  <w:style w:type="paragraph" w:customStyle="1" w:styleId="RubricEntries10ptCentered">
    <w:name w:val="Rubric Entries 10 pt Centered"/>
    <w:basedOn w:val="RubricEntries"/>
    <w:rsid w:val="006E1B77"/>
    <w:pPr>
      <w:jc w:val="center"/>
    </w:pPr>
    <w:rPr>
      <w:sz w:val="20"/>
    </w:rPr>
  </w:style>
  <w:style w:type="paragraph" w:customStyle="1" w:styleId="ActivitybodyBoldCentered">
    <w:name w:val="Activitybody Bold + Centered"/>
    <w:basedOn w:val="Normal"/>
    <w:rsid w:val="005E71A4"/>
    <w:pPr>
      <w:spacing w:before="120" w:after="120"/>
      <w:ind w:left="360"/>
      <w:jc w:val="center"/>
    </w:pPr>
    <w:rPr>
      <w:b/>
      <w:bCs/>
      <w:szCs w:val="20"/>
    </w:rPr>
  </w:style>
  <w:style w:type="paragraph" w:customStyle="1" w:styleId="ActivityBodyCentered">
    <w:name w:val="Activity Body + Centered"/>
    <w:basedOn w:val="Normal"/>
    <w:rsid w:val="0037006C"/>
    <w:pPr>
      <w:jc w:val="center"/>
    </w:pPr>
    <w:rPr>
      <w:szCs w:val="20"/>
    </w:rPr>
  </w:style>
  <w:style w:type="paragraph" w:customStyle="1" w:styleId="AnsKeyCentered">
    <w:name w:val="Ans Key Centered"/>
    <w:basedOn w:val="Normal"/>
    <w:rsid w:val="006D62AC"/>
    <w:pPr>
      <w:jc w:val="center"/>
    </w:pPr>
    <w:rPr>
      <w:b/>
      <w:bCs/>
      <w:color w:val="FF0000"/>
      <w:szCs w:val="20"/>
    </w:rPr>
  </w:style>
  <w:style w:type="paragraph" w:customStyle="1" w:styleId="StdsTableCentered">
    <w:name w:val="StdsTable Centered"/>
    <w:basedOn w:val="StdsTable"/>
    <w:rsid w:val="00F80899"/>
    <w:pPr>
      <w:ind w:left="0"/>
      <w:jc w:val="center"/>
    </w:pPr>
    <w:rPr>
      <w:rFonts w:cs="Times New Roman"/>
      <w:szCs w:val="20"/>
    </w:rPr>
  </w:style>
  <w:style w:type="numbering" w:customStyle="1" w:styleId="AlphaCapital">
    <w:name w:val="Alpha Capital"/>
    <w:basedOn w:val="NoList"/>
    <w:rsid w:val="00625199"/>
    <w:pPr>
      <w:numPr>
        <w:numId w:val="14"/>
      </w:numPr>
    </w:pPr>
  </w:style>
  <w:style w:type="paragraph" w:customStyle="1" w:styleId="ActivityBody">
    <w:name w:val="Activity Body"/>
    <w:basedOn w:val="Normal"/>
    <w:qFormat/>
    <w:rsid w:val="00E45750"/>
    <w:pPr>
      <w:ind w:left="360"/>
    </w:pPr>
    <w:rPr>
      <w:rFonts w:cs="Arial"/>
    </w:rPr>
  </w:style>
  <w:style w:type="numbering" w:customStyle="1" w:styleId="TopicalOutlineNumbers">
    <w:name w:val="Topical Outline Numbers"/>
    <w:rsid w:val="00A61EA3"/>
    <w:pPr>
      <w:numPr>
        <w:numId w:val="12"/>
      </w:numPr>
    </w:pPr>
  </w:style>
  <w:style w:type="table" w:styleId="TableGrid">
    <w:name w:val="Table Grid"/>
    <w:basedOn w:val="TableNormal"/>
    <w:rsid w:val="0085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E47655"/>
    <w:rPr>
      <w:rFonts w:ascii="Arial" w:hAnsi="Arial"/>
      <w:szCs w:val="24"/>
    </w:rPr>
  </w:style>
  <w:style w:type="paragraph" w:styleId="ListParagraph">
    <w:name w:val="List Paragraph"/>
    <w:basedOn w:val="Normal"/>
    <w:qFormat/>
    <w:rsid w:val="000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holt\my%20documents\PLTW\AeroSpace_Rewrite\UNIT%204_Alternative%20App_Careers%20and%20Remote%20Sys\ECTActivityTemplate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ECTActivityTemplate2010</Template>
  <TotalTime>35</TotalTime>
  <Pages>6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2.3 Glass Box Answer Key</vt:lpstr>
    </vt:vector>
  </TitlesOfParts>
  <Company>Project Lead The Way, Inc.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2.3 Glass Box Answer Key</dc:title>
  <dc:subject>IED – Lesson 2.3</dc:subject>
  <dc:creator>PLTW</dc:creator>
  <cp:lastModifiedBy>Brett Igoe</cp:lastModifiedBy>
  <cp:revision>7</cp:revision>
  <cp:lastPrinted>2012-04-20T20:37:00Z</cp:lastPrinted>
  <dcterms:created xsi:type="dcterms:W3CDTF">2016-10-21T10:52:00Z</dcterms:created>
  <dcterms:modified xsi:type="dcterms:W3CDTF">2017-11-24T13:19:00Z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-538267</vt:i4>
  </property>
  <property fmtid="{D5CDD505-2E9C-101B-9397-08002B2CF9AE}" pid="3" name="_NewReviewCycle">
    <vt:lpwstr/>
  </property>
  <property fmtid="{D5CDD505-2E9C-101B-9397-08002B2CF9AE}" pid="4" name="_EmailSubject">
    <vt:lpwstr>Unit 4 Lesson 1 #1</vt:lpwstr>
  </property>
  <property fmtid="{D5CDD505-2E9C-101B-9397-08002B2CF9AE}" pid="5" name="_AuthorEmailDisplayName">
    <vt:lpwstr>/O=PURDUE UNIVERSITY/OU=SCHOOL OF TECHNOLOGY/CN=AT/CN=WAWATKINS</vt:lpwstr>
  </property>
  <property fmtid="{D5CDD505-2E9C-101B-9397-08002B2CF9AE}" pid="6" name="_PreviousAdHocReviewCycleID">
    <vt:i4>701124618</vt:i4>
  </property>
  <property fmtid="{D5CDD505-2E9C-101B-9397-08002B2CF9AE}" pid="7" name="_ReviewingToolsShownOnce">
    <vt:lpwstr/>
  </property>
</Properties>
</file>